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3F9C3" w14:textId="2707862C" w:rsidR="00322023" w:rsidRPr="00306C90" w:rsidRDefault="00E84B71" w:rsidP="00322023">
      <w:pPr>
        <w:jc w:val="right"/>
        <w:rPr>
          <w:rFonts w:cstheme="minorHAnsi"/>
          <w:lang w:val="en-US"/>
        </w:rPr>
      </w:pPr>
      <w:r w:rsidRPr="00306C90">
        <w:rPr>
          <w:rFonts w:cstheme="minorHAnsi"/>
          <w:lang w:val="en-US"/>
        </w:rPr>
        <w:t>Press release</w:t>
      </w:r>
      <w:r w:rsidR="00322023" w:rsidRPr="00306C90">
        <w:rPr>
          <w:rFonts w:cstheme="minorHAnsi"/>
          <w:lang w:val="en-US"/>
        </w:rPr>
        <w:t>, 2</w:t>
      </w:r>
      <w:r w:rsidR="00602427" w:rsidRPr="00306C90">
        <w:rPr>
          <w:rFonts w:cstheme="minorHAnsi"/>
          <w:lang w:val="en-US"/>
        </w:rPr>
        <w:t>1</w:t>
      </w:r>
      <w:r w:rsidR="00322023" w:rsidRPr="00306C90">
        <w:rPr>
          <w:rFonts w:cstheme="minorHAnsi"/>
          <w:lang w:val="en-US"/>
        </w:rPr>
        <w:t xml:space="preserve"> </w:t>
      </w:r>
      <w:r w:rsidRPr="00306C90">
        <w:rPr>
          <w:rFonts w:cstheme="minorHAnsi"/>
          <w:lang w:val="en-US"/>
        </w:rPr>
        <w:t>July</w:t>
      </w:r>
      <w:r w:rsidR="00AF326C" w:rsidRPr="00306C90">
        <w:rPr>
          <w:rFonts w:cstheme="minorHAnsi"/>
          <w:lang w:val="en-US"/>
        </w:rPr>
        <w:t xml:space="preserve"> </w:t>
      </w:r>
      <w:r w:rsidR="00322023" w:rsidRPr="00306C90">
        <w:rPr>
          <w:rFonts w:cstheme="minorHAnsi"/>
          <w:lang w:val="en-US"/>
        </w:rPr>
        <w:t>2021</w:t>
      </w:r>
    </w:p>
    <w:p w14:paraId="3569EBBE" w14:textId="393D9B48" w:rsidR="00F12303" w:rsidRPr="00306C90" w:rsidRDefault="00F12303" w:rsidP="009A3D03">
      <w:pPr>
        <w:spacing w:after="0"/>
        <w:jc w:val="center"/>
        <w:rPr>
          <w:rFonts w:cstheme="minorHAnsi"/>
          <w:b/>
          <w:bCs/>
          <w:sz w:val="32"/>
          <w:szCs w:val="32"/>
          <w:lang w:val="en-US"/>
        </w:rPr>
      </w:pPr>
      <w:r w:rsidRPr="00306C90">
        <w:rPr>
          <w:rFonts w:cstheme="minorHAnsi"/>
          <w:b/>
          <w:bCs/>
          <w:sz w:val="32"/>
          <w:szCs w:val="32"/>
          <w:lang w:val="en-US"/>
        </w:rPr>
        <w:t>Opening of the</w:t>
      </w:r>
      <w:r w:rsidR="00853F79" w:rsidRPr="00306C90">
        <w:rPr>
          <w:rFonts w:cstheme="minorHAnsi"/>
          <w:b/>
          <w:bCs/>
          <w:sz w:val="32"/>
          <w:szCs w:val="32"/>
          <w:lang w:val="en-US"/>
        </w:rPr>
        <w:t xml:space="preserve"> </w:t>
      </w:r>
      <w:r w:rsidR="00235F2D">
        <w:rPr>
          <w:rFonts w:cstheme="minorHAnsi"/>
          <w:b/>
          <w:bCs/>
          <w:sz w:val="32"/>
          <w:szCs w:val="32"/>
          <w:lang w:val="en-US"/>
        </w:rPr>
        <w:t xml:space="preserve">21st </w:t>
      </w:r>
      <w:r w:rsidR="00853F79" w:rsidRPr="00306C90">
        <w:rPr>
          <w:rFonts w:cstheme="minorHAnsi"/>
          <w:b/>
          <w:bCs/>
          <w:sz w:val="32"/>
          <w:szCs w:val="32"/>
          <w:lang w:val="en-US"/>
        </w:rPr>
        <w:t xml:space="preserve">Franciszek </w:t>
      </w:r>
      <w:proofErr w:type="spellStart"/>
      <w:r w:rsidR="00853F79" w:rsidRPr="00306C90">
        <w:rPr>
          <w:rFonts w:cstheme="minorHAnsi"/>
          <w:b/>
          <w:bCs/>
          <w:sz w:val="32"/>
          <w:szCs w:val="32"/>
          <w:lang w:val="en-US"/>
        </w:rPr>
        <w:t>Wybrańczyk</w:t>
      </w:r>
      <w:proofErr w:type="spellEnd"/>
      <w:r w:rsidR="00853F79" w:rsidRPr="00306C90">
        <w:rPr>
          <w:rFonts w:cstheme="minorHAnsi"/>
          <w:b/>
          <w:bCs/>
          <w:sz w:val="32"/>
          <w:szCs w:val="32"/>
          <w:lang w:val="en-US"/>
        </w:rPr>
        <w:t xml:space="preserve"> </w:t>
      </w:r>
    </w:p>
    <w:p w14:paraId="3BBCA4C2" w14:textId="46B8AA4B" w:rsidR="00853F79" w:rsidRPr="00306C90" w:rsidRDefault="00853F79" w:rsidP="009A3D03">
      <w:pPr>
        <w:spacing w:after="0"/>
        <w:jc w:val="center"/>
        <w:rPr>
          <w:rFonts w:cstheme="minorHAnsi"/>
          <w:b/>
          <w:bCs/>
          <w:sz w:val="32"/>
          <w:szCs w:val="32"/>
          <w:lang w:val="en-US"/>
        </w:rPr>
      </w:pPr>
      <w:r w:rsidRPr="00306C90">
        <w:rPr>
          <w:rFonts w:cstheme="minorHAnsi"/>
          <w:b/>
          <w:bCs/>
          <w:sz w:val="32"/>
          <w:szCs w:val="32"/>
          <w:lang w:val="en-US"/>
        </w:rPr>
        <w:t xml:space="preserve">Sinfonia Varsovia </w:t>
      </w:r>
      <w:r w:rsidR="008B1D6D" w:rsidRPr="00306C90">
        <w:rPr>
          <w:rFonts w:cstheme="minorHAnsi"/>
          <w:b/>
          <w:bCs/>
          <w:sz w:val="32"/>
          <w:szCs w:val="32"/>
          <w:lang w:val="en-US"/>
        </w:rPr>
        <w:t>to</w:t>
      </w:r>
      <w:r w:rsidRPr="00306C90">
        <w:rPr>
          <w:rFonts w:cstheme="minorHAnsi"/>
          <w:b/>
          <w:bCs/>
          <w:sz w:val="32"/>
          <w:szCs w:val="32"/>
          <w:lang w:val="en-US"/>
        </w:rPr>
        <w:t xml:space="preserve"> Its City Festival</w:t>
      </w:r>
    </w:p>
    <w:p w14:paraId="400F4293" w14:textId="67868A66" w:rsidR="00D106E3" w:rsidRPr="00306C90" w:rsidRDefault="00D106E3" w:rsidP="009A3D03">
      <w:pPr>
        <w:spacing w:after="0"/>
        <w:jc w:val="center"/>
        <w:rPr>
          <w:rFonts w:cstheme="minorHAnsi"/>
          <w:b/>
          <w:bCs/>
          <w:sz w:val="28"/>
          <w:szCs w:val="28"/>
          <w:lang w:val="en-US"/>
        </w:rPr>
      </w:pPr>
      <w:r w:rsidRPr="00306C90">
        <w:rPr>
          <w:rFonts w:cstheme="minorHAnsi"/>
          <w:b/>
          <w:bCs/>
          <w:sz w:val="28"/>
          <w:szCs w:val="28"/>
          <w:lang w:val="en-US"/>
        </w:rPr>
        <w:t xml:space="preserve">29 </w:t>
      </w:r>
      <w:r w:rsidR="008B1D6D" w:rsidRPr="00306C90">
        <w:rPr>
          <w:rFonts w:cstheme="minorHAnsi"/>
          <w:b/>
          <w:bCs/>
          <w:sz w:val="28"/>
          <w:szCs w:val="28"/>
          <w:lang w:val="en-US"/>
        </w:rPr>
        <w:t>July</w:t>
      </w:r>
      <w:r w:rsidRPr="00306C90">
        <w:rPr>
          <w:rFonts w:cstheme="minorHAnsi"/>
          <w:b/>
          <w:bCs/>
          <w:sz w:val="28"/>
          <w:szCs w:val="28"/>
          <w:lang w:val="en-US"/>
        </w:rPr>
        <w:t xml:space="preserve"> – 2 </w:t>
      </w:r>
      <w:r w:rsidR="008B1D6D" w:rsidRPr="00306C90">
        <w:rPr>
          <w:rFonts w:cstheme="minorHAnsi"/>
          <w:b/>
          <w:bCs/>
          <w:sz w:val="28"/>
          <w:szCs w:val="28"/>
          <w:lang w:val="en-US"/>
        </w:rPr>
        <w:t>September</w:t>
      </w:r>
    </w:p>
    <w:p w14:paraId="11B42358" w14:textId="4615028F" w:rsidR="00322023" w:rsidRPr="00306C90" w:rsidRDefault="008B1D6D" w:rsidP="006E03A1">
      <w:pPr>
        <w:spacing w:after="0"/>
        <w:jc w:val="center"/>
        <w:rPr>
          <w:rFonts w:cstheme="minorHAnsi"/>
          <w:b/>
          <w:bCs/>
          <w:sz w:val="28"/>
          <w:szCs w:val="28"/>
          <w:lang w:val="en-US"/>
        </w:rPr>
      </w:pPr>
      <w:r w:rsidRPr="00306C90">
        <w:rPr>
          <w:rFonts w:cstheme="minorHAnsi"/>
          <w:b/>
          <w:bCs/>
          <w:sz w:val="28"/>
          <w:szCs w:val="28"/>
          <w:lang w:val="en-US"/>
        </w:rPr>
        <w:t xml:space="preserve">272 </w:t>
      </w:r>
      <w:proofErr w:type="spellStart"/>
      <w:r w:rsidR="00322023" w:rsidRPr="00306C90">
        <w:rPr>
          <w:rFonts w:cstheme="minorHAnsi"/>
          <w:b/>
          <w:bCs/>
          <w:sz w:val="28"/>
          <w:szCs w:val="28"/>
          <w:lang w:val="en-US"/>
        </w:rPr>
        <w:t>Grochowska</w:t>
      </w:r>
      <w:proofErr w:type="spellEnd"/>
      <w:r w:rsidR="00322023" w:rsidRPr="00306C90">
        <w:rPr>
          <w:rFonts w:cstheme="minorHAnsi"/>
          <w:b/>
          <w:bCs/>
          <w:sz w:val="28"/>
          <w:szCs w:val="28"/>
          <w:lang w:val="en-US"/>
        </w:rPr>
        <w:t xml:space="preserve"> </w:t>
      </w:r>
      <w:r w:rsidRPr="00306C90">
        <w:rPr>
          <w:rFonts w:cstheme="minorHAnsi"/>
          <w:b/>
          <w:bCs/>
          <w:sz w:val="28"/>
          <w:szCs w:val="28"/>
          <w:lang w:val="en-US"/>
        </w:rPr>
        <w:t>St</w:t>
      </w:r>
      <w:r w:rsidR="002E7C7A">
        <w:rPr>
          <w:rFonts w:cstheme="minorHAnsi"/>
          <w:b/>
          <w:bCs/>
          <w:sz w:val="28"/>
          <w:szCs w:val="28"/>
          <w:lang w:val="en-US"/>
        </w:rPr>
        <w:t>reet</w:t>
      </w:r>
      <w:r w:rsidR="006E03A1" w:rsidRPr="00306C90">
        <w:rPr>
          <w:rFonts w:cstheme="minorHAnsi"/>
          <w:b/>
          <w:bCs/>
          <w:sz w:val="28"/>
          <w:szCs w:val="28"/>
          <w:lang w:val="en-US"/>
        </w:rPr>
        <w:t>, Wars</w:t>
      </w:r>
      <w:r w:rsidRPr="00306C90">
        <w:rPr>
          <w:rFonts w:cstheme="minorHAnsi"/>
          <w:b/>
          <w:bCs/>
          <w:sz w:val="28"/>
          <w:szCs w:val="28"/>
          <w:lang w:val="en-US"/>
        </w:rPr>
        <w:t>aw</w:t>
      </w:r>
    </w:p>
    <w:p w14:paraId="49EE5FFE" w14:textId="77777777" w:rsidR="006E03A1" w:rsidRPr="00306C90" w:rsidRDefault="006E03A1" w:rsidP="009A3D03">
      <w:pPr>
        <w:spacing w:after="0"/>
        <w:jc w:val="center"/>
        <w:rPr>
          <w:rFonts w:cstheme="minorHAnsi"/>
          <w:b/>
          <w:bCs/>
          <w:sz w:val="28"/>
          <w:szCs w:val="28"/>
          <w:lang w:val="en-US"/>
        </w:rPr>
      </w:pPr>
    </w:p>
    <w:p w14:paraId="3C064C4F" w14:textId="3EFD197D" w:rsidR="008B1D6D" w:rsidRPr="00306C90" w:rsidRDefault="00243884" w:rsidP="00AB050D">
      <w:pPr>
        <w:jc w:val="both"/>
        <w:rPr>
          <w:rFonts w:cstheme="minorHAnsi"/>
          <w:b/>
          <w:bCs/>
          <w:lang w:val="en-US"/>
        </w:rPr>
      </w:pPr>
      <w:r w:rsidRPr="00306C90">
        <w:rPr>
          <w:rFonts w:cstheme="minorHAnsi"/>
          <w:b/>
          <w:bCs/>
          <w:lang w:val="en-US"/>
        </w:rPr>
        <w:t>T</w:t>
      </w:r>
      <w:r w:rsidR="008B1D6D" w:rsidRPr="00306C90">
        <w:rPr>
          <w:rFonts w:cstheme="minorHAnsi"/>
          <w:b/>
          <w:bCs/>
          <w:lang w:val="en-US"/>
        </w:rPr>
        <w:t xml:space="preserve">he Praga-Południe district will </w:t>
      </w:r>
      <w:r w:rsidRPr="00306C90">
        <w:rPr>
          <w:rFonts w:cstheme="minorHAnsi"/>
          <w:b/>
          <w:bCs/>
          <w:lang w:val="en-US"/>
        </w:rPr>
        <w:t>soon</w:t>
      </w:r>
      <w:r w:rsidR="00E84B71" w:rsidRPr="00306C90">
        <w:rPr>
          <w:rFonts w:cstheme="minorHAnsi"/>
          <w:b/>
          <w:bCs/>
          <w:lang w:val="en-US"/>
        </w:rPr>
        <w:t xml:space="preserve"> </w:t>
      </w:r>
      <w:r w:rsidR="008B1D6D" w:rsidRPr="00306C90">
        <w:rPr>
          <w:rFonts w:cstheme="minorHAnsi"/>
          <w:b/>
          <w:bCs/>
          <w:lang w:val="en-US"/>
        </w:rPr>
        <w:t>celebrat</w:t>
      </w:r>
      <w:r w:rsidR="004160D6" w:rsidRPr="00306C90">
        <w:rPr>
          <w:rFonts w:cstheme="minorHAnsi"/>
          <w:b/>
          <w:bCs/>
          <w:lang w:val="en-US"/>
        </w:rPr>
        <w:t>e</w:t>
      </w:r>
      <w:r w:rsidR="008B1D6D" w:rsidRPr="00306C90">
        <w:rPr>
          <w:rFonts w:cstheme="minorHAnsi"/>
          <w:b/>
          <w:bCs/>
          <w:lang w:val="en-US"/>
        </w:rPr>
        <w:t xml:space="preserve"> music </w:t>
      </w:r>
      <w:r w:rsidR="00E84B71" w:rsidRPr="00306C90">
        <w:rPr>
          <w:rFonts w:cstheme="minorHAnsi"/>
          <w:b/>
          <w:bCs/>
          <w:lang w:val="en-US"/>
        </w:rPr>
        <w:t>with</w:t>
      </w:r>
      <w:r w:rsidR="008B1D6D" w:rsidRPr="00306C90">
        <w:rPr>
          <w:rFonts w:cstheme="minorHAnsi"/>
          <w:b/>
          <w:bCs/>
          <w:lang w:val="en-US"/>
        </w:rPr>
        <w:t xml:space="preserve"> the </w:t>
      </w:r>
      <w:r w:rsidRPr="00306C90">
        <w:rPr>
          <w:rFonts w:cstheme="minorHAnsi"/>
          <w:b/>
          <w:bCs/>
          <w:lang w:val="en-US"/>
        </w:rPr>
        <w:t xml:space="preserve">21st Franciszek </w:t>
      </w:r>
      <w:proofErr w:type="spellStart"/>
      <w:r w:rsidRPr="00306C90">
        <w:rPr>
          <w:rFonts w:cstheme="minorHAnsi"/>
          <w:b/>
          <w:bCs/>
          <w:lang w:val="en-US"/>
        </w:rPr>
        <w:t>Wybrańczyk</w:t>
      </w:r>
      <w:proofErr w:type="spellEnd"/>
      <w:r w:rsidRPr="00306C90">
        <w:rPr>
          <w:rFonts w:cstheme="minorHAnsi"/>
          <w:b/>
          <w:bCs/>
          <w:lang w:val="en-US"/>
        </w:rPr>
        <w:t xml:space="preserve"> Sinfonia Varsovia to Its City Festival. For over a month, Sinfonia Varsovia’s Concert Pavilion will be filled with music of various registers, styles and periods. From the inauguration in the rhythm of the tango to the </w:t>
      </w:r>
      <w:r w:rsidR="004160D6" w:rsidRPr="00306C90">
        <w:rPr>
          <w:rFonts w:cstheme="minorHAnsi"/>
          <w:b/>
          <w:bCs/>
          <w:lang w:val="en-US"/>
        </w:rPr>
        <w:t>R</w:t>
      </w:r>
      <w:r w:rsidRPr="00306C90">
        <w:rPr>
          <w:rFonts w:cstheme="minorHAnsi"/>
          <w:b/>
          <w:bCs/>
          <w:lang w:val="en-US"/>
        </w:rPr>
        <w:t>omantic finale, the festival will comprise 21 concerts as part of four series – orchestra (Thu</w:t>
      </w:r>
      <w:r w:rsidR="00271D67" w:rsidRPr="00306C90">
        <w:rPr>
          <w:rFonts w:cstheme="minorHAnsi"/>
          <w:b/>
          <w:bCs/>
          <w:lang w:val="en-US"/>
        </w:rPr>
        <w:t>rs</w:t>
      </w:r>
      <w:r w:rsidRPr="00306C90">
        <w:rPr>
          <w:rFonts w:cstheme="minorHAnsi"/>
          <w:b/>
          <w:bCs/>
          <w:lang w:val="en-US"/>
        </w:rPr>
        <w:t>days), chamber (Sundays), family (Saturdays) and experimental (</w:t>
      </w:r>
      <w:r w:rsidR="00A52B0C" w:rsidRPr="00306C90">
        <w:rPr>
          <w:rFonts w:cstheme="minorHAnsi"/>
          <w:b/>
          <w:bCs/>
          <w:lang w:val="en-US"/>
        </w:rPr>
        <w:t>Tuesdays).</w:t>
      </w:r>
    </w:p>
    <w:p w14:paraId="3EA89CA3" w14:textId="230DE942" w:rsidR="005D41C8" w:rsidRPr="00306C90" w:rsidRDefault="00F662FA" w:rsidP="00AB050D">
      <w:pPr>
        <w:jc w:val="both"/>
        <w:rPr>
          <w:rStyle w:val="normaltextrun"/>
          <w:rFonts w:cstheme="minorHAnsi"/>
          <w:lang w:val="en-US"/>
        </w:rPr>
      </w:pPr>
      <w:r w:rsidRPr="00306C90">
        <w:rPr>
          <w:rFonts w:cstheme="minorHAnsi"/>
          <w:lang w:val="en-US"/>
        </w:rPr>
        <w:t xml:space="preserve">Thursdays will </w:t>
      </w:r>
      <w:r w:rsidR="00472E80" w:rsidRPr="00306C90">
        <w:rPr>
          <w:rFonts w:cstheme="minorHAnsi"/>
          <w:lang w:val="en-US"/>
        </w:rPr>
        <w:t>provide</w:t>
      </w:r>
      <w:r w:rsidRPr="00306C90">
        <w:rPr>
          <w:rFonts w:cstheme="minorHAnsi"/>
          <w:lang w:val="en-US"/>
        </w:rPr>
        <w:t xml:space="preserve"> a</w:t>
      </w:r>
      <w:r w:rsidR="004160D6" w:rsidRPr="00306C90">
        <w:rPr>
          <w:rFonts w:cstheme="minorHAnsi"/>
          <w:lang w:val="en-US"/>
        </w:rPr>
        <w:t xml:space="preserve">n excellent </w:t>
      </w:r>
      <w:r w:rsidRPr="00306C90">
        <w:rPr>
          <w:rFonts w:cstheme="minorHAnsi"/>
          <w:lang w:val="en-US"/>
        </w:rPr>
        <w:t>opportunity to listen to orchestra pieces performed by Sinfonia Varsovia and its guests. The festi</w:t>
      </w:r>
      <w:r w:rsidR="00A26B53" w:rsidRPr="00306C90">
        <w:rPr>
          <w:rFonts w:cstheme="minorHAnsi"/>
          <w:lang w:val="en-US"/>
        </w:rPr>
        <w:t>v</w:t>
      </w:r>
      <w:r w:rsidRPr="00306C90">
        <w:rPr>
          <w:rFonts w:cstheme="minorHAnsi"/>
          <w:lang w:val="en-US"/>
        </w:rPr>
        <w:t>al will open with tangos of the Argentinian composer Astor Piazzolla. The following concerts wi</w:t>
      </w:r>
      <w:r w:rsidR="001B7ACB" w:rsidRPr="00306C90">
        <w:rPr>
          <w:rFonts w:cstheme="minorHAnsi"/>
          <w:lang w:val="en-US"/>
        </w:rPr>
        <w:t>ll</w:t>
      </w:r>
      <w:r w:rsidRPr="00306C90">
        <w:rPr>
          <w:rFonts w:cstheme="minorHAnsi"/>
          <w:lang w:val="en-US"/>
        </w:rPr>
        <w:t xml:space="preserve"> combine the familiar and the foreign, </w:t>
      </w:r>
      <w:r w:rsidR="00F676DD" w:rsidRPr="00306C90">
        <w:rPr>
          <w:rFonts w:cstheme="minorHAnsi"/>
          <w:lang w:val="en-US"/>
        </w:rPr>
        <w:t>creating</w:t>
      </w:r>
      <w:r w:rsidRPr="00306C90">
        <w:rPr>
          <w:rFonts w:cstheme="minorHAnsi"/>
          <w:lang w:val="en-US"/>
        </w:rPr>
        <w:t xml:space="preserve"> original repertoire combinations. The concert</w:t>
      </w:r>
      <w:r w:rsidR="006960F1" w:rsidRPr="00306C90">
        <w:rPr>
          <w:rFonts w:cstheme="minorHAnsi"/>
          <w:lang w:val="en-US"/>
        </w:rPr>
        <w:t xml:space="preserve"> on 5th August</w:t>
      </w:r>
      <w:r w:rsidRPr="00306C90">
        <w:rPr>
          <w:rFonts w:cstheme="minorHAnsi"/>
          <w:lang w:val="en-US"/>
        </w:rPr>
        <w:t xml:space="preserve"> will include a performance of Mieczysław Wajnberg’s </w:t>
      </w:r>
      <w:r w:rsidRPr="00306C90">
        <w:rPr>
          <w:rFonts w:cstheme="minorHAnsi"/>
          <w:i/>
          <w:lang w:val="en-US"/>
        </w:rPr>
        <w:t>Rhapsody on Moldavian Themes</w:t>
      </w:r>
      <w:r w:rsidRPr="00306C90">
        <w:rPr>
          <w:rFonts w:cstheme="minorHAnsi"/>
          <w:lang w:val="en-US"/>
        </w:rPr>
        <w:t>, while a week later Olga Rusin will sing the soprano part</w:t>
      </w:r>
      <w:r w:rsidR="00C173EF" w:rsidRPr="00306C90">
        <w:rPr>
          <w:rFonts w:cstheme="minorHAnsi"/>
          <w:lang w:val="en-US"/>
        </w:rPr>
        <w:t>s</w:t>
      </w:r>
      <w:r w:rsidRPr="00306C90">
        <w:rPr>
          <w:rFonts w:cstheme="minorHAnsi"/>
          <w:lang w:val="en-US"/>
        </w:rPr>
        <w:t xml:space="preserve"> </w:t>
      </w:r>
      <w:r w:rsidR="00C173EF" w:rsidRPr="00306C90">
        <w:rPr>
          <w:rFonts w:cstheme="minorHAnsi"/>
          <w:lang w:val="en-US"/>
        </w:rPr>
        <w:t>from</w:t>
      </w:r>
      <w:r w:rsidRPr="00306C90">
        <w:rPr>
          <w:rFonts w:cstheme="minorHAnsi"/>
          <w:lang w:val="en-US"/>
        </w:rPr>
        <w:t xml:space="preserve"> the </w:t>
      </w:r>
      <w:r w:rsidRPr="00306C90">
        <w:rPr>
          <w:rFonts w:cstheme="minorHAnsi"/>
          <w:i/>
          <w:lang w:val="en-US"/>
        </w:rPr>
        <w:t>Kurpie Songs</w:t>
      </w:r>
      <w:r w:rsidRPr="00306C90">
        <w:rPr>
          <w:rFonts w:cstheme="minorHAnsi"/>
          <w:lang w:val="en-US"/>
        </w:rPr>
        <w:t xml:space="preserve"> by Karol Szymanowski and </w:t>
      </w:r>
      <w:r w:rsidRPr="00306C90">
        <w:rPr>
          <w:rFonts w:cstheme="minorHAnsi"/>
          <w:i/>
          <w:iCs/>
          <w:lang w:val="en-US"/>
        </w:rPr>
        <w:t>Folk Songs</w:t>
      </w:r>
      <w:r w:rsidRPr="00306C90">
        <w:rPr>
          <w:rFonts w:cstheme="minorHAnsi"/>
          <w:iCs/>
          <w:lang w:val="en-US"/>
        </w:rPr>
        <w:t xml:space="preserve"> by </w:t>
      </w:r>
      <w:r w:rsidRPr="00306C90">
        <w:rPr>
          <w:rFonts w:cstheme="minorHAnsi"/>
          <w:lang w:val="en-US"/>
        </w:rPr>
        <w:t>Luciano Berio.</w:t>
      </w:r>
      <w:r w:rsidR="00F12303" w:rsidRPr="00306C90">
        <w:rPr>
          <w:rFonts w:cstheme="minorHAnsi"/>
          <w:lang w:val="en-US"/>
        </w:rPr>
        <w:t xml:space="preserve"> </w:t>
      </w:r>
      <w:r w:rsidR="005D41C8" w:rsidRPr="00306C90">
        <w:rPr>
          <w:rStyle w:val="normaltextrun"/>
          <w:rFonts w:cstheme="minorHAnsi"/>
          <w:color w:val="000000" w:themeColor="text1"/>
          <w:lang w:val="en-US"/>
        </w:rPr>
        <w:t xml:space="preserve">On 19th August, </w:t>
      </w:r>
      <w:r w:rsidR="005D41C8" w:rsidRPr="00306C90">
        <w:rPr>
          <w:rStyle w:val="spellingerror"/>
          <w:rFonts w:cstheme="minorHAnsi"/>
          <w:color w:val="000000"/>
          <w:shd w:val="clear" w:color="auto" w:fill="FFFFFF"/>
          <w:lang w:val="en-US"/>
        </w:rPr>
        <w:t>Antonín</w:t>
      </w:r>
      <w:r w:rsidR="005D41C8" w:rsidRPr="00306C90">
        <w:rPr>
          <w:rStyle w:val="normaltextrun"/>
          <w:rFonts w:cstheme="minorHAnsi"/>
          <w:color w:val="000000"/>
          <w:shd w:val="clear" w:color="auto" w:fill="FFFFFF"/>
          <w:lang w:val="en-US"/>
        </w:rPr>
        <w:t xml:space="preserve"> Dvořák’s </w:t>
      </w:r>
      <w:r w:rsidR="005D41C8" w:rsidRPr="00306C90">
        <w:rPr>
          <w:rStyle w:val="normaltextrun"/>
          <w:rFonts w:cstheme="minorHAnsi"/>
          <w:i/>
          <w:color w:val="000000"/>
          <w:shd w:val="clear" w:color="auto" w:fill="FFFFFF"/>
          <w:lang w:val="en-US"/>
        </w:rPr>
        <w:t>American Suite in A major</w:t>
      </w:r>
      <w:r w:rsidR="005D41C8" w:rsidRPr="00306C90">
        <w:rPr>
          <w:rStyle w:val="normaltextrun"/>
          <w:rFonts w:cstheme="minorHAnsi"/>
          <w:color w:val="000000"/>
          <w:shd w:val="clear" w:color="auto" w:fill="FFFFFF"/>
          <w:lang w:val="en-US"/>
        </w:rPr>
        <w:t xml:space="preserve"> will take us back across the pond, while the main event of the evening on the 26th will be the performance of Wojciech Kilar’s </w:t>
      </w:r>
      <w:r w:rsidR="005D41C8" w:rsidRPr="00306C90">
        <w:rPr>
          <w:rStyle w:val="normaltextrun"/>
          <w:rFonts w:cstheme="minorHAnsi"/>
          <w:i/>
          <w:color w:val="000000"/>
          <w:shd w:val="clear" w:color="auto" w:fill="FFFFFF"/>
          <w:lang w:val="en-US"/>
        </w:rPr>
        <w:t>Orawa</w:t>
      </w:r>
      <w:r w:rsidR="005D41C8" w:rsidRPr="00306C90">
        <w:rPr>
          <w:rStyle w:val="normaltextrun"/>
          <w:rFonts w:cstheme="minorHAnsi"/>
          <w:color w:val="000000"/>
          <w:shd w:val="clear" w:color="auto" w:fill="FFFFFF"/>
          <w:lang w:val="en-US"/>
        </w:rPr>
        <w:t xml:space="preserve"> under the baton of Jerzy Maksymiuk. </w:t>
      </w:r>
      <w:r w:rsidR="001A4E08" w:rsidRPr="00306C90">
        <w:rPr>
          <w:rStyle w:val="normaltextrun"/>
          <w:rFonts w:cstheme="minorHAnsi"/>
          <w:color w:val="000000"/>
          <w:shd w:val="clear" w:color="auto" w:fill="FFFFFF"/>
          <w:lang w:val="en-US"/>
        </w:rPr>
        <w:t>With the closing concert, the orchestra conducted by</w:t>
      </w:r>
      <w:r w:rsidR="005F7858" w:rsidRPr="00306C90">
        <w:rPr>
          <w:rStyle w:val="normaltextrun"/>
          <w:rFonts w:cstheme="minorHAnsi"/>
          <w:color w:val="000000"/>
          <w:shd w:val="clear" w:color="auto" w:fill="FFFFFF"/>
          <w:lang w:val="en-US"/>
        </w:rPr>
        <w:t xml:space="preserve"> </w:t>
      </w:r>
      <w:r w:rsidR="001A4E08" w:rsidRPr="00306C90">
        <w:rPr>
          <w:rStyle w:val="normaltextrun"/>
          <w:rFonts w:cstheme="minorHAnsi"/>
          <w:color w:val="000000"/>
          <w:shd w:val="clear" w:color="auto" w:fill="FFFFFF"/>
          <w:lang w:val="en-US"/>
        </w:rPr>
        <w:t>Aleksandar Marković</w:t>
      </w:r>
      <w:r w:rsidR="005F7858" w:rsidRPr="00306C90">
        <w:rPr>
          <w:rStyle w:val="normaltextrun"/>
          <w:rFonts w:cstheme="minorHAnsi"/>
          <w:color w:val="000000"/>
          <w:shd w:val="clear" w:color="auto" w:fill="FFFFFF"/>
          <w:lang w:val="en-US"/>
        </w:rPr>
        <w:t xml:space="preserve"> will evoke the Romantic traditions. The program will include</w:t>
      </w:r>
      <w:r w:rsidR="003E7B27" w:rsidRPr="00306C90">
        <w:rPr>
          <w:rStyle w:val="normaltextrun"/>
          <w:rFonts w:cstheme="minorHAnsi"/>
          <w:color w:val="000000"/>
          <w:shd w:val="clear" w:color="auto" w:fill="FFFFFF"/>
          <w:lang w:val="en-US"/>
        </w:rPr>
        <w:t xml:space="preserve"> the</w:t>
      </w:r>
      <w:r w:rsidR="005F7858" w:rsidRPr="00306C90">
        <w:rPr>
          <w:rStyle w:val="normaltextrun"/>
          <w:rFonts w:cstheme="minorHAnsi"/>
          <w:color w:val="000000"/>
          <w:shd w:val="clear" w:color="auto" w:fill="FFFFFF"/>
          <w:lang w:val="en-US"/>
        </w:rPr>
        <w:t xml:space="preserve"> </w:t>
      </w:r>
      <w:r w:rsidR="005F7858" w:rsidRPr="00306C90">
        <w:rPr>
          <w:rStyle w:val="normaltextrun"/>
          <w:rFonts w:cstheme="minorHAnsi"/>
          <w:i/>
          <w:color w:val="000000"/>
          <w:shd w:val="clear" w:color="auto" w:fill="FFFFFF"/>
          <w:lang w:val="en-US"/>
        </w:rPr>
        <w:t xml:space="preserve">Symphony </w:t>
      </w:r>
      <w:r w:rsidR="003E7B27" w:rsidRPr="00306C90">
        <w:rPr>
          <w:rStyle w:val="normaltextrun"/>
          <w:rFonts w:cstheme="minorHAnsi"/>
          <w:i/>
          <w:color w:val="000000"/>
          <w:shd w:val="clear" w:color="auto" w:fill="FFFFFF"/>
          <w:lang w:val="en-US"/>
        </w:rPr>
        <w:t>i</w:t>
      </w:r>
      <w:r w:rsidR="005F7858" w:rsidRPr="00306C90">
        <w:rPr>
          <w:rStyle w:val="normaltextrun"/>
          <w:rFonts w:cstheme="minorHAnsi"/>
          <w:i/>
          <w:color w:val="000000"/>
          <w:shd w:val="clear" w:color="auto" w:fill="FFFFFF"/>
          <w:lang w:val="en-US"/>
        </w:rPr>
        <w:t xml:space="preserve">n E Minor </w:t>
      </w:r>
      <w:r w:rsidR="005F7858" w:rsidRPr="00306C90">
        <w:rPr>
          <w:rStyle w:val="normaltextrun"/>
          <w:rFonts w:cstheme="minorHAnsi"/>
          <w:color w:val="000000"/>
          <w:shd w:val="clear" w:color="auto" w:fill="FFFFFF"/>
          <w:lang w:val="en-US"/>
        </w:rPr>
        <w:t>by Pyotr Tchaikovsky</w:t>
      </w:r>
      <w:r w:rsidR="007532A2" w:rsidRPr="00306C90">
        <w:rPr>
          <w:rStyle w:val="normaltextrun"/>
          <w:rFonts w:cstheme="minorHAnsi"/>
          <w:color w:val="000000"/>
          <w:shd w:val="clear" w:color="auto" w:fill="FFFFFF"/>
          <w:lang w:val="en-US"/>
        </w:rPr>
        <w:t xml:space="preserve"> and</w:t>
      </w:r>
      <w:r w:rsidR="00FC5538" w:rsidRPr="00306C90">
        <w:rPr>
          <w:rStyle w:val="normaltextrun"/>
          <w:rFonts w:cstheme="minorHAnsi"/>
          <w:color w:val="000000"/>
          <w:shd w:val="clear" w:color="auto" w:fill="FFFFFF"/>
          <w:lang w:val="en-US"/>
        </w:rPr>
        <w:t xml:space="preserve"> Fryderyk Chopin’s </w:t>
      </w:r>
      <w:r w:rsidR="007532A2" w:rsidRPr="00306C90">
        <w:rPr>
          <w:rStyle w:val="normaltextrun"/>
          <w:rFonts w:cstheme="minorHAnsi"/>
          <w:i/>
          <w:color w:val="000000"/>
          <w:shd w:val="clear" w:color="auto" w:fill="FFFFFF"/>
          <w:lang w:val="en-US"/>
        </w:rPr>
        <w:t>Piano Concerto in F minor</w:t>
      </w:r>
      <w:r w:rsidR="00FC5538" w:rsidRPr="00306C90">
        <w:rPr>
          <w:rStyle w:val="normaltextrun"/>
          <w:rFonts w:cstheme="minorHAnsi"/>
          <w:color w:val="000000"/>
          <w:shd w:val="clear" w:color="auto" w:fill="FFFFFF"/>
          <w:lang w:val="en-US"/>
        </w:rPr>
        <w:t xml:space="preserve"> </w:t>
      </w:r>
      <w:r w:rsidR="00C545B8" w:rsidRPr="00306C90">
        <w:rPr>
          <w:rStyle w:val="normaltextrun"/>
          <w:rFonts w:cstheme="minorHAnsi"/>
          <w:color w:val="000000"/>
          <w:shd w:val="clear" w:color="auto" w:fill="FFFFFF"/>
          <w:lang w:val="en-US"/>
        </w:rPr>
        <w:t>performed by award-winning</w:t>
      </w:r>
      <w:r w:rsidR="00FE43B3" w:rsidRPr="00306C90">
        <w:rPr>
          <w:rStyle w:val="normaltextrun"/>
          <w:rFonts w:cstheme="minorHAnsi"/>
          <w:color w:val="000000"/>
          <w:shd w:val="clear" w:color="auto" w:fill="FFFFFF"/>
          <w:lang w:val="en-US"/>
        </w:rPr>
        <w:t xml:space="preserve"> soloist</w:t>
      </w:r>
      <w:r w:rsidR="00C545B8" w:rsidRPr="00306C90">
        <w:rPr>
          <w:rStyle w:val="normaltextrun"/>
          <w:rFonts w:cstheme="minorHAnsi"/>
          <w:color w:val="000000"/>
          <w:shd w:val="clear" w:color="auto" w:fill="FFFFFF"/>
          <w:lang w:val="en-US"/>
        </w:rPr>
        <w:t xml:space="preserve"> </w:t>
      </w:r>
      <w:r w:rsidR="00FE43B3" w:rsidRPr="00306C90">
        <w:rPr>
          <w:rStyle w:val="normaltextrun"/>
          <w:rFonts w:cstheme="minorHAnsi"/>
          <w:color w:val="000000"/>
          <w:shd w:val="clear" w:color="auto" w:fill="FFFFFF"/>
          <w:lang w:val="en-US"/>
        </w:rPr>
        <w:t>Szymon Nehring.</w:t>
      </w:r>
    </w:p>
    <w:p w14:paraId="6BB6137D" w14:textId="1A667094" w:rsidR="000F70AF" w:rsidRPr="00306C90" w:rsidRDefault="00367F76" w:rsidP="00AB050D">
      <w:pPr>
        <w:jc w:val="both"/>
        <w:rPr>
          <w:rFonts w:cstheme="minorHAnsi"/>
          <w:lang w:val="en-US"/>
        </w:rPr>
      </w:pPr>
      <w:r w:rsidRPr="00306C90">
        <w:rPr>
          <w:rFonts w:cstheme="minorHAnsi"/>
          <w:lang w:val="en-US"/>
        </w:rPr>
        <w:t>Sundays are reserved for chamber music. The program will be presented by Sinfonia Varsovia</w:t>
      </w:r>
      <w:r w:rsidR="00721146" w:rsidRPr="00306C90">
        <w:rPr>
          <w:rFonts w:cstheme="minorHAnsi"/>
          <w:lang w:val="en-US"/>
        </w:rPr>
        <w:t>’s</w:t>
      </w:r>
      <w:r w:rsidRPr="00306C90">
        <w:rPr>
          <w:rFonts w:cstheme="minorHAnsi"/>
          <w:lang w:val="en-US"/>
        </w:rPr>
        <w:t xml:space="preserve"> musicians</w:t>
      </w:r>
      <w:r w:rsidR="002A45BE" w:rsidRPr="00306C90">
        <w:rPr>
          <w:rFonts w:cstheme="minorHAnsi"/>
          <w:lang w:val="en-US"/>
        </w:rPr>
        <w:t xml:space="preserve"> – </w:t>
      </w:r>
      <w:r w:rsidRPr="00306C90">
        <w:rPr>
          <w:rFonts w:cstheme="minorHAnsi"/>
          <w:lang w:val="en-US"/>
        </w:rPr>
        <w:t xml:space="preserve">those who play together in ensembles such as the </w:t>
      </w:r>
      <w:r w:rsidRPr="00306C90">
        <w:rPr>
          <w:rStyle w:val="normaltextrun"/>
          <w:rFonts w:cstheme="minorHAnsi"/>
          <w:color w:val="000000"/>
          <w:shd w:val="clear" w:color="auto" w:fill="FFFFFF"/>
          <w:lang w:val="en-US"/>
        </w:rPr>
        <w:t xml:space="preserve">Sinfonia Varsovia Wind Quintet and those who </w:t>
      </w:r>
      <w:r w:rsidR="00721146" w:rsidRPr="00306C90">
        <w:rPr>
          <w:rStyle w:val="normaltextrun"/>
          <w:rFonts w:cstheme="minorHAnsi"/>
          <w:color w:val="000000"/>
          <w:shd w:val="clear" w:color="auto" w:fill="FFFFFF"/>
          <w:lang w:val="en-US"/>
        </w:rPr>
        <w:t xml:space="preserve">will </w:t>
      </w:r>
      <w:r w:rsidRPr="00306C90">
        <w:rPr>
          <w:rStyle w:val="normaltextrun"/>
          <w:rFonts w:cstheme="minorHAnsi"/>
          <w:color w:val="000000"/>
          <w:shd w:val="clear" w:color="auto" w:fill="FFFFFF"/>
          <w:lang w:val="en-US"/>
        </w:rPr>
        <w:t>join forces especially for the festival.</w:t>
      </w:r>
      <w:r w:rsidR="00721146" w:rsidRPr="00306C90">
        <w:rPr>
          <w:rStyle w:val="normaltextrun"/>
          <w:rFonts w:cstheme="minorHAnsi"/>
          <w:color w:val="000000"/>
          <w:shd w:val="clear" w:color="auto" w:fill="FFFFFF"/>
          <w:lang w:val="en-US"/>
        </w:rPr>
        <w:t xml:space="preserve"> </w:t>
      </w:r>
      <w:r w:rsidR="003F1C45" w:rsidRPr="00306C90">
        <w:rPr>
          <w:rStyle w:val="normaltextrun"/>
          <w:rFonts w:cstheme="minorHAnsi"/>
          <w:color w:val="000000"/>
          <w:shd w:val="clear" w:color="auto" w:fill="FFFFFF"/>
          <w:lang w:val="en-US"/>
        </w:rPr>
        <w:t xml:space="preserve">During five afternoon concerts (4 p.m.), we are going to hear a very diverse repertoire – from </w:t>
      </w:r>
      <w:r w:rsidR="004A4AC6" w:rsidRPr="00306C90">
        <w:rPr>
          <w:rStyle w:val="normaltextrun"/>
          <w:rFonts w:cstheme="minorHAnsi"/>
          <w:color w:val="000000"/>
          <w:shd w:val="clear" w:color="auto" w:fill="FFFFFF"/>
          <w:lang w:val="en-US"/>
        </w:rPr>
        <w:t xml:space="preserve">the national style of </w:t>
      </w:r>
      <w:r w:rsidR="004A4AC6" w:rsidRPr="00306C90">
        <w:rPr>
          <w:rStyle w:val="spellingerror"/>
          <w:rFonts w:cstheme="minorHAnsi"/>
          <w:color w:val="000000"/>
          <w:shd w:val="clear" w:color="auto" w:fill="FFFFFF"/>
          <w:lang w:val="en-US"/>
        </w:rPr>
        <w:t>Antonín</w:t>
      </w:r>
      <w:r w:rsidR="004A4AC6" w:rsidRPr="00306C90">
        <w:rPr>
          <w:rStyle w:val="normaltextrun"/>
          <w:rFonts w:cstheme="minorHAnsi"/>
          <w:color w:val="000000"/>
          <w:shd w:val="clear" w:color="auto" w:fill="FFFFFF"/>
          <w:lang w:val="en-US"/>
        </w:rPr>
        <w:t xml:space="preserve"> Dvořák (8</w:t>
      </w:r>
      <w:r w:rsidR="00360AEC" w:rsidRPr="00306C90">
        <w:rPr>
          <w:rStyle w:val="normaltextrun"/>
          <w:rFonts w:cstheme="minorHAnsi"/>
          <w:color w:val="000000"/>
          <w:shd w:val="clear" w:color="auto" w:fill="FFFFFF"/>
          <w:lang w:val="en-US"/>
        </w:rPr>
        <w:t xml:space="preserve"> Aug</w:t>
      </w:r>
      <w:r w:rsidR="004A4AC6" w:rsidRPr="00306C90">
        <w:rPr>
          <w:rStyle w:val="normaltextrun"/>
          <w:rFonts w:cstheme="minorHAnsi"/>
          <w:color w:val="000000"/>
          <w:shd w:val="clear" w:color="auto" w:fill="FFFFFF"/>
          <w:lang w:val="en-US"/>
        </w:rPr>
        <w:t>),</w:t>
      </w:r>
      <w:r w:rsidR="0097537B" w:rsidRPr="00306C90">
        <w:rPr>
          <w:rStyle w:val="normaltextrun"/>
          <w:rFonts w:cstheme="minorHAnsi"/>
          <w:color w:val="000000"/>
          <w:shd w:val="clear" w:color="auto" w:fill="FFFFFF"/>
          <w:lang w:val="en-US"/>
        </w:rPr>
        <w:t xml:space="preserve"> </w:t>
      </w:r>
      <w:r w:rsidR="004A4AC6" w:rsidRPr="00306C90">
        <w:rPr>
          <w:rStyle w:val="normaltextrun"/>
          <w:rFonts w:cstheme="minorHAnsi"/>
          <w:color w:val="000000"/>
          <w:shd w:val="clear" w:color="auto" w:fill="FFFFFF"/>
          <w:lang w:val="en-US"/>
        </w:rPr>
        <w:t>through the colorful elegance of the French (22</w:t>
      </w:r>
      <w:r w:rsidR="00360AEC" w:rsidRPr="00306C90">
        <w:rPr>
          <w:rStyle w:val="normaltextrun"/>
          <w:rFonts w:cstheme="minorHAnsi"/>
          <w:color w:val="000000"/>
          <w:shd w:val="clear" w:color="auto" w:fill="FFFFFF"/>
          <w:lang w:val="en-US"/>
        </w:rPr>
        <w:t xml:space="preserve"> Aug</w:t>
      </w:r>
      <w:r w:rsidR="004A4AC6" w:rsidRPr="00306C90">
        <w:rPr>
          <w:rStyle w:val="normaltextrun"/>
          <w:rFonts w:cstheme="minorHAnsi"/>
          <w:color w:val="000000"/>
          <w:shd w:val="clear" w:color="auto" w:fill="FFFFFF"/>
          <w:lang w:val="en-US"/>
        </w:rPr>
        <w:t>) to jazzy Claude Bolling (29</w:t>
      </w:r>
      <w:r w:rsidR="00360AEC" w:rsidRPr="00306C90">
        <w:rPr>
          <w:rStyle w:val="normaltextrun"/>
          <w:rFonts w:cstheme="minorHAnsi"/>
          <w:color w:val="000000"/>
          <w:shd w:val="clear" w:color="auto" w:fill="FFFFFF"/>
          <w:lang w:val="en-US"/>
        </w:rPr>
        <w:t xml:space="preserve"> Aug</w:t>
      </w:r>
      <w:r w:rsidR="004A4AC6" w:rsidRPr="00306C90">
        <w:rPr>
          <w:rStyle w:val="normaltextrun"/>
          <w:rFonts w:cstheme="minorHAnsi"/>
          <w:color w:val="000000"/>
          <w:shd w:val="clear" w:color="auto" w:fill="FFFFFF"/>
          <w:lang w:val="en-US"/>
        </w:rPr>
        <w:t>).</w:t>
      </w:r>
      <w:r w:rsidR="00BD0BC5" w:rsidRPr="00306C90">
        <w:rPr>
          <w:rStyle w:val="normaltextrun"/>
          <w:rFonts w:cstheme="minorHAnsi"/>
          <w:color w:val="000000"/>
          <w:shd w:val="clear" w:color="auto" w:fill="FFFFFF"/>
          <w:lang w:val="en-US"/>
        </w:rPr>
        <w:t xml:space="preserve"> The atmosphere of the capital will be evoked by pre- and post-war songs from Warsaw</w:t>
      </w:r>
      <w:r w:rsidR="004335C4" w:rsidRPr="00306C90">
        <w:rPr>
          <w:rStyle w:val="normaltextrun"/>
          <w:rFonts w:cstheme="minorHAnsi"/>
          <w:color w:val="000000"/>
          <w:shd w:val="clear" w:color="auto" w:fill="FFFFFF"/>
          <w:lang w:val="en-US"/>
        </w:rPr>
        <w:t xml:space="preserve"> (1 Aug)</w:t>
      </w:r>
      <w:r w:rsidR="00BD0BC5" w:rsidRPr="00306C90">
        <w:rPr>
          <w:rStyle w:val="normaltextrun"/>
          <w:rFonts w:cstheme="minorHAnsi"/>
          <w:color w:val="000000"/>
          <w:shd w:val="clear" w:color="auto" w:fill="FFFFFF"/>
          <w:lang w:val="en-US"/>
        </w:rPr>
        <w:t xml:space="preserve">, </w:t>
      </w:r>
      <w:r w:rsidR="00C32108" w:rsidRPr="00306C90">
        <w:rPr>
          <w:rStyle w:val="normaltextrun"/>
          <w:rFonts w:cstheme="minorHAnsi"/>
          <w:color w:val="000000"/>
          <w:shd w:val="clear" w:color="auto" w:fill="FFFFFF"/>
          <w:lang w:val="en-US"/>
        </w:rPr>
        <w:t>and</w:t>
      </w:r>
      <w:r w:rsidR="00BD0BC5" w:rsidRPr="00306C90">
        <w:rPr>
          <w:rStyle w:val="normaltextrun"/>
          <w:rFonts w:cstheme="minorHAnsi"/>
          <w:color w:val="000000"/>
          <w:shd w:val="clear" w:color="auto" w:fill="FFFFFF"/>
          <w:lang w:val="en-US"/>
        </w:rPr>
        <w:t xml:space="preserve"> </w:t>
      </w:r>
      <w:r w:rsidR="00BD0BC5" w:rsidRPr="00306C90">
        <w:rPr>
          <w:rFonts w:cstheme="minorHAnsi"/>
          <w:lang w:val="en-US"/>
        </w:rPr>
        <w:t>Olivier Messiaen’s</w:t>
      </w:r>
      <w:r w:rsidR="005A65BE" w:rsidRPr="00306C90">
        <w:rPr>
          <w:rFonts w:cstheme="minorHAnsi"/>
          <w:lang w:val="en-US"/>
        </w:rPr>
        <w:t xml:space="preserve"> metaphysical</w:t>
      </w:r>
      <w:r w:rsidR="00BD0BC5" w:rsidRPr="00306C90">
        <w:rPr>
          <w:rFonts w:cstheme="minorHAnsi"/>
          <w:lang w:val="en-US"/>
        </w:rPr>
        <w:t xml:space="preserve"> </w:t>
      </w:r>
      <w:r w:rsidR="00BD0BC5" w:rsidRPr="00306C90">
        <w:rPr>
          <w:rFonts w:cstheme="minorHAnsi"/>
          <w:i/>
          <w:lang w:val="en-US"/>
        </w:rPr>
        <w:t>Quartet for the End of Time</w:t>
      </w:r>
      <w:r w:rsidR="00BD0BC5" w:rsidRPr="00306C90">
        <w:rPr>
          <w:rFonts w:cstheme="minorHAnsi"/>
          <w:lang w:val="en-US"/>
        </w:rPr>
        <w:t xml:space="preserve"> will </w:t>
      </w:r>
      <w:r w:rsidR="004279D4" w:rsidRPr="00306C90">
        <w:rPr>
          <w:rFonts w:cstheme="minorHAnsi"/>
          <w:lang w:val="en-US"/>
        </w:rPr>
        <w:t xml:space="preserve">undoubtedly </w:t>
      </w:r>
      <w:r w:rsidR="002035CA" w:rsidRPr="00306C90">
        <w:rPr>
          <w:rFonts w:cstheme="minorHAnsi"/>
          <w:lang w:val="en-US"/>
        </w:rPr>
        <w:t>encourage reflection</w:t>
      </w:r>
      <w:r w:rsidR="00BD0BC5" w:rsidRPr="00306C90">
        <w:rPr>
          <w:rFonts w:cstheme="minorHAnsi"/>
          <w:lang w:val="en-US"/>
        </w:rPr>
        <w:t xml:space="preserve"> (15</w:t>
      </w:r>
      <w:r w:rsidR="00360AEC" w:rsidRPr="00306C90">
        <w:rPr>
          <w:rFonts w:cstheme="minorHAnsi"/>
          <w:lang w:val="en-US"/>
        </w:rPr>
        <w:t xml:space="preserve"> Aug</w:t>
      </w:r>
      <w:r w:rsidR="00BD0BC5" w:rsidRPr="00306C90">
        <w:rPr>
          <w:rFonts w:cstheme="minorHAnsi"/>
          <w:lang w:val="en-US"/>
        </w:rPr>
        <w:t>).</w:t>
      </w:r>
    </w:p>
    <w:p w14:paraId="426ED4C2" w14:textId="5F1E1B1F" w:rsidR="00534BD5" w:rsidRPr="00306C90" w:rsidRDefault="00534BD5" w:rsidP="00AB050D">
      <w:pPr>
        <w:jc w:val="both"/>
        <w:rPr>
          <w:rFonts w:cstheme="minorHAnsi"/>
          <w:lang w:val="en-US"/>
        </w:rPr>
      </w:pPr>
      <w:r w:rsidRPr="00306C90">
        <w:rPr>
          <w:rFonts w:cstheme="minorHAnsi"/>
          <w:lang w:val="en-US"/>
        </w:rPr>
        <w:t xml:space="preserve">Every year, Family Mornings gain new fans thanks to Sinfonia Varsovia’s educational </w:t>
      </w:r>
      <w:r w:rsidR="00E86874" w:rsidRPr="00306C90">
        <w:rPr>
          <w:rFonts w:cstheme="minorHAnsi"/>
          <w:lang w:val="en-US"/>
        </w:rPr>
        <w:t>efforts</w:t>
      </w:r>
      <w:r w:rsidRPr="00306C90">
        <w:rPr>
          <w:rFonts w:cstheme="minorHAnsi"/>
          <w:lang w:val="en-US"/>
        </w:rPr>
        <w:t xml:space="preserve">. This time, young viewers will explore the world of music with the help of Little Basil, the protagonist of an educational mini-series </w:t>
      </w:r>
      <w:r w:rsidRPr="00306C90">
        <w:rPr>
          <w:rFonts w:cstheme="minorHAnsi"/>
          <w:i/>
          <w:lang w:val="en-US"/>
        </w:rPr>
        <w:t>Little Basil at Sinfonia Varsovia</w:t>
      </w:r>
      <w:r w:rsidRPr="00306C90">
        <w:rPr>
          <w:rFonts w:cstheme="minorHAnsi"/>
          <w:lang w:val="en-US"/>
        </w:rPr>
        <w:t xml:space="preserve">. The Mornings will </w:t>
      </w:r>
      <w:r w:rsidR="00A77E1F" w:rsidRPr="00306C90">
        <w:rPr>
          <w:rFonts w:cstheme="minorHAnsi"/>
          <w:lang w:val="en-US"/>
        </w:rPr>
        <w:t>f</w:t>
      </w:r>
      <w:r w:rsidRPr="00306C90">
        <w:rPr>
          <w:rFonts w:cstheme="minorHAnsi"/>
          <w:lang w:val="en-US"/>
        </w:rPr>
        <w:t xml:space="preserve">ocus on </w:t>
      </w:r>
      <w:r w:rsidR="00A77E1F" w:rsidRPr="00306C90">
        <w:rPr>
          <w:rFonts w:cstheme="minorHAnsi"/>
          <w:lang w:val="en-US"/>
        </w:rPr>
        <w:t>the capital city</w:t>
      </w:r>
      <w:r w:rsidRPr="00306C90">
        <w:rPr>
          <w:rFonts w:cstheme="minorHAnsi"/>
          <w:lang w:val="en-US"/>
        </w:rPr>
        <w:t xml:space="preserve">, the instruments of the orchestra and the world of nature. </w:t>
      </w:r>
      <w:r w:rsidR="004279D4" w:rsidRPr="00306C90">
        <w:rPr>
          <w:rFonts w:cstheme="minorHAnsi"/>
          <w:lang w:val="en-US"/>
        </w:rPr>
        <w:t>There</w:t>
      </w:r>
      <w:r w:rsidRPr="00306C90">
        <w:rPr>
          <w:rFonts w:cstheme="minorHAnsi"/>
          <w:lang w:val="en-US"/>
        </w:rPr>
        <w:t xml:space="preserve"> will be a chance to meet the </w:t>
      </w:r>
      <w:r w:rsidR="00527C30" w:rsidRPr="00306C90">
        <w:rPr>
          <w:rFonts w:cstheme="minorHAnsi"/>
          <w:lang w:val="en-US"/>
        </w:rPr>
        <w:t xml:space="preserve">friendly </w:t>
      </w:r>
      <w:r w:rsidRPr="00306C90">
        <w:rPr>
          <w:rFonts w:cstheme="minorHAnsi"/>
          <w:lang w:val="en-US"/>
        </w:rPr>
        <w:t>dragon</w:t>
      </w:r>
      <w:r w:rsidR="00527C30" w:rsidRPr="00306C90">
        <w:rPr>
          <w:rFonts w:cstheme="minorHAnsi"/>
          <w:lang w:val="en-US"/>
        </w:rPr>
        <w:t xml:space="preserve"> from Warsaw</w:t>
      </w:r>
      <w:r w:rsidR="004279D4" w:rsidRPr="00306C90">
        <w:rPr>
          <w:rFonts w:cstheme="minorHAnsi"/>
          <w:lang w:val="en-US"/>
        </w:rPr>
        <w:t xml:space="preserve"> every Saturday </w:t>
      </w:r>
      <w:r w:rsidRPr="00306C90">
        <w:rPr>
          <w:rFonts w:cstheme="minorHAnsi"/>
          <w:lang w:val="en-US"/>
        </w:rPr>
        <w:t>(11 a.m.).</w:t>
      </w:r>
    </w:p>
    <w:p w14:paraId="196BC24F" w14:textId="43C4AB8D" w:rsidR="00DF2F81" w:rsidRPr="00306C90" w:rsidRDefault="003847BE" w:rsidP="00AB050D">
      <w:pPr>
        <w:jc w:val="both"/>
        <w:rPr>
          <w:rFonts w:cstheme="minorHAnsi"/>
          <w:lang w:val="en-US"/>
        </w:rPr>
      </w:pPr>
      <w:r w:rsidRPr="00306C90">
        <w:rPr>
          <w:rFonts w:cstheme="minorHAnsi"/>
          <w:lang w:val="en-US"/>
        </w:rPr>
        <w:t>Experimental Tuesdays, a series of contemporary music concerts curated by Wioleta Żochowska, provide a unique opportunity to discover how the young generation of composers view</w:t>
      </w:r>
      <w:r w:rsidR="006D0E55" w:rsidRPr="00306C90">
        <w:rPr>
          <w:rFonts w:cstheme="minorHAnsi"/>
          <w:lang w:val="en-US"/>
        </w:rPr>
        <w:t>s</w:t>
      </w:r>
      <w:r w:rsidRPr="00306C90">
        <w:rPr>
          <w:rFonts w:cstheme="minorHAnsi"/>
          <w:lang w:val="en-US"/>
        </w:rPr>
        <w:t xml:space="preserve"> </w:t>
      </w:r>
      <w:r w:rsidR="009D1BC4" w:rsidRPr="00306C90">
        <w:rPr>
          <w:rFonts w:cstheme="minorHAnsi"/>
          <w:lang w:val="en-US"/>
        </w:rPr>
        <w:t>the traditional and the modern. The concerts will feature performances from the Contemporary Music Ensemble Synaesthesis from Vilnius (3 Aug), Ensemble Kompopolex (10 Aug), the Hashtag Ensemble (17 Aug), Flow Unit 3 (24 Aug) and Sinfonia Varsovia Camerata (31 Aug).</w:t>
      </w:r>
      <w:r w:rsidR="000305C9" w:rsidRPr="00306C90">
        <w:rPr>
          <w:rFonts w:cstheme="minorHAnsi"/>
          <w:lang w:val="en-US"/>
        </w:rPr>
        <w:t xml:space="preserve"> The artists will deal with topics such as loneliness, </w:t>
      </w:r>
      <w:r w:rsidR="00E95156" w:rsidRPr="00306C90">
        <w:rPr>
          <w:rFonts w:cstheme="minorHAnsi"/>
          <w:lang w:val="en-US"/>
        </w:rPr>
        <w:t>the merging of the real and the virtual</w:t>
      </w:r>
      <w:r w:rsidR="00973DD6" w:rsidRPr="00306C90">
        <w:rPr>
          <w:rFonts w:cstheme="minorHAnsi"/>
          <w:lang w:val="en-US"/>
        </w:rPr>
        <w:t xml:space="preserve"> as</w:t>
      </w:r>
      <w:r w:rsidR="009D3AC6" w:rsidRPr="00306C90">
        <w:rPr>
          <w:rFonts w:cstheme="minorHAnsi"/>
          <w:lang w:val="en-US"/>
        </w:rPr>
        <w:t xml:space="preserve"> well as the relation</w:t>
      </w:r>
      <w:r w:rsidR="00F06F45" w:rsidRPr="00306C90">
        <w:rPr>
          <w:rFonts w:cstheme="minorHAnsi"/>
          <w:lang w:val="en-US"/>
        </w:rPr>
        <w:t>ship</w:t>
      </w:r>
      <w:r w:rsidR="009D3AC6" w:rsidRPr="00306C90">
        <w:rPr>
          <w:rFonts w:cstheme="minorHAnsi"/>
          <w:lang w:val="en-US"/>
        </w:rPr>
        <w:t xml:space="preserve"> between body and sound.</w:t>
      </w:r>
    </w:p>
    <w:p w14:paraId="6708356E" w14:textId="5DCA04D2" w:rsidR="00C312C6" w:rsidRPr="00306C90" w:rsidRDefault="00864B4E" w:rsidP="00AB050D">
      <w:pPr>
        <w:jc w:val="both"/>
        <w:rPr>
          <w:rFonts w:cstheme="minorHAnsi"/>
          <w:lang w:val="en-US"/>
        </w:rPr>
      </w:pPr>
      <w:r w:rsidRPr="00306C90">
        <w:rPr>
          <w:rFonts w:cstheme="minorHAnsi"/>
          <w:lang w:val="en-US"/>
        </w:rPr>
        <w:lastRenderedPageBreak/>
        <w:t>During the Festival, there will be a free</w:t>
      </w:r>
      <w:r w:rsidR="0077201D" w:rsidRPr="00306C90">
        <w:rPr>
          <w:rFonts w:cstheme="minorHAnsi"/>
          <w:lang w:val="en-US"/>
        </w:rPr>
        <w:t xml:space="preserve"> outdoor</w:t>
      </w:r>
      <w:r w:rsidRPr="00306C90">
        <w:rPr>
          <w:rFonts w:cstheme="minorHAnsi"/>
          <w:lang w:val="en-US"/>
        </w:rPr>
        <w:t xml:space="preserve"> exhibition on view near the Concert Pavilion, </w:t>
      </w:r>
      <w:r w:rsidR="0077201D" w:rsidRPr="00306C90">
        <w:rPr>
          <w:rFonts w:cstheme="minorHAnsi"/>
          <w:i/>
          <w:shd w:val="clear" w:color="auto" w:fill="FFFFFF"/>
          <w:lang w:val="en-US"/>
        </w:rPr>
        <w:t>Sinfonia Varsovia in scale</w:t>
      </w:r>
      <w:r w:rsidR="0077201D" w:rsidRPr="00306C90">
        <w:rPr>
          <w:rFonts w:cstheme="minorHAnsi"/>
          <w:shd w:val="clear" w:color="auto" w:fill="FFFFFF"/>
          <w:lang w:val="en-US"/>
        </w:rPr>
        <w:t xml:space="preserve">, which </w:t>
      </w:r>
      <w:r w:rsidR="0062169F" w:rsidRPr="00306C90">
        <w:rPr>
          <w:rFonts w:cstheme="minorHAnsi"/>
          <w:shd w:val="clear" w:color="auto" w:fill="FFFFFF"/>
          <w:lang w:val="en-US"/>
        </w:rPr>
        <w:t>displays</w:t>
      </w:r>
      <w:r w:rsidR="0077201D" w:rsidRPr="00306C90">
        <w:rPr>
          <w:rFonts w:cstheme="minorHAnsi"/>
          <w:shd w:val="clear" w:color="auto" w:fill="FFFFFF"/>
          <w:lang w:val="en-US"/>
        </w:rPr>
        <w:t xml:space="preserve"> </w:t>
      </w:r>
      <w:r w:rsidR="0077201D" w:rsidRPr="00306C90">
        <w:rPr>
          <w:rFonts w:cstheme="minorHAnsi"/>
          <w:color w:val="000000"/>
          <w:shd w:val="clear" w:color="auto" w:fill="FFFFFF"/>
          <w:lang w:val="en-US"/>
        </w:rPr>
        <w:t xml:space="preserve">an acoustic model of the largest concert hall in Poland that will be built </w:t>
      </w:r>
      <w:r w:rsidR="000A1D54" w:rsidRPr="00306C90">
        <w:rPr>
          <w:rFonts w:cstheme="minorHAnsi"/>
          <w:color w:val="000000"/>
          <w:shd w:val="clear" w:color="auto" w:fill="FFFFFF"/>
          <w:lang w:val="en-US"/>
        </w:rPr>
        <w:t>at</w:t>
      </w:r>
      <w:r w:rsidR="0077201D" w:rsidRPr="00306C90">
        <w:rPr>
          <w:rFonts w:cstheme="minorHAnsi"/>
          <w:color w:val="000000"/>
          <w:shd w:val="clear" w:color="auto" w:fill="FFFFFF"/>
          <w:lang w:val="en-US"/>
        </w:rPr>
        <w:t xml:space="preserve"> the same address</w:t>
      </w:r>
      <w:r w:rsidR="005D2F74" w:rsidRPr="00306C90">
        <w:rPr>
          <w:rFonts w:cstheme="minorHAnsi"/>
          <w:color w:val="000000"/>
          <w:shd w:val="clear" w:color="auto" w:fill="FFFFFF"/>
          <w:lang w:val="en-US"/>
        </w:rPr>
        <w:t xml:space="preserve">, as well as </w:t>
      </w:r>
      <w:r w:rsidR="005D2F74" w:rsidRPr="00306C90">
        <w:rPr>
          <w:rFonts w:cstheme="minorHAnsi"/>
          <w:i/>
          <w:color w:val="000000"/>
          <w:shd w:val="clear" w:color="auto" w:fill="FFFFFF"/>
          <w:lang w:val="en-US"/>
        </w:rPr>
        <w:t>Little Basil’s meadow</w:t>
      </w:r>
      <w:r w:rsidR="005D2F74" w:rsidRPr="00306C90">
        <w:rPr>
          <w:rFonts w:cstheme="minorHAnsi"/>
          <w:color w:val="000000"/>
          <w:shd w:val="clear" w:color="auto" w:fill="FFFFFF"/>
          <w:lang w:val="en-US"/>
        </w:rPr>
        <w:t>, an interactive exposition for children with a</w:t>
      </w:r>
      <w:r w:rsidR="004C3DC6" w:rsidRPr="00306C90">
        <w:rPr>
          <w:rFonts w:cstheme="minorHAnsi"/>
          <w:color w:val="000000"/>
          <w:shd w:val="clear" w:color="auto" w:fill="FFFFFF"/>
          <w:lang w:val="en-US"/>
        </w:rPr>
        <w:t>n unusual array of in</w:t>
      </w:r>
      <w:r w:rsidR="00344A32" w:rsidRPr="00306C90">
        <w:rPr>
          <w:rFonts w:cstheme="minorHAnsi"/>
          <w:color w:val="000000"/>
          <w:shd w:val="clear" w:color="auto" w:fill="FFFFFF"/>
          <w:lang w:val="en-US"/>
        </w:rPr>
        <w:t>s</w:t>
      </w:r>
      <w:r w:rsidR="004C3DC6" w:rsidRPr="00306C90">
        <w:rPr>
          <w:rFonts w:cstheme="minorHAnsi"/>
          <w:color w:val="000000"/>
          <w:shd w:val="clear" w:color="auto" w:fill="FFFFFF"/>
          <w:lang w:val="en-US"/>
        </w:rPr>
        <w:t xml:space="preserve">truments. The exhibitions will be accompanied by two events: an animation entitled </w:t>
      </w:r>
      <w:r w:rsidR="004C3DC6" w:rsidRPr="00306C90">
        <w:rPr>
          <w:rFonts w:cstheme="minorHAnsi"/>
          <w:i/>
          <w:color w:val="000000"/>
          <w:shd w:val="clear" w:color="auto" w:fill="FFFFFF"/>
          <w:lang w:val="en-US"/>
        </w:rPr>
        <w:t xml:space="preserve">Cloud Nine </w:t>
      </w:r>
      <w:r w:rsidR="004C3DC6" w:rsidRPr="00306C90">
        <w:rPr>
          <w:rFonts w:cstheme="minorHAnsi"/>
          <w:color w:val="000000"/>
          <w:shd w:val="clear" w:color="auto" w:fill="FFFFFF"/>
          <w:lang w:val="en-US"/>
        </w:rPr>
        <w:t xml:space="preserve">and </w:t>
      </w:r>
      <w:r w:rsidR="00EE7939" w:rsidRPr="00306C90">
        <w:rPr>
          <w:rFonts w:cstheme="minorHAnsi"/>
          <w:i/>
          <w:color w:val="000000"/>
          <w:shd w:val="clear" w:color="auto" w:fill="FFFFFF"/>
          <w:lang w:val="en-US"/>
        </w:rPr>
        <w:t>Live Green</w:t>
      </w:r>
      <w:r w:rsidR="00EE7939" w:rsidRPr="00306C90">
        <w:rPr>
          <w:rFonts w:cstheme="minorHAnsi"/>
          <w:color w:val="000000"/>
          <w:shd w:val="clear" w:color="auto" w:fill="FFFFFF"/>
          <w:lang w:val="en-US"/>
        </w:rPr>
        <w:t>, a</w:t>
      </w:r>
      <w:r w:rsidR="00EE7939" w:rsidRPr="00306C90">
        <w:rPr>
          <w:rFonts w:cstheme="minorHAnsi"/>
          <w:i/>
          <w:color w:val="000000"/>
          <w:shd w:val="clear" w:color="auto" w:fill="FFFFFF"/>
          <w:lang w:val="en-US"/>
        </w:rPr>
        <w:t xml:space="preserve"> </w:t>
      </w:r>
      <w:r w:rsidR="004C3DC6" w:rsidRPr="00306C90">
        <w:rPr>
          <w:rFonts w:cstheme="minorHAnsi"/>
          <w:color w:val="000000"/>
          <w:shd w:val="clear" w:color="auto" w:fill="FFFFFF"/>
          <w:lang w:val="en-US"/>
        </w:rPr>
        <w:t xml:space="preserve">parade </w:t>
      </w:r>
      <w:r w:rsidR="006D0E55" w:rsidRPr="00306C90">
        <w:rPr>
          <w:rFonts w:cstheme="minorHAnsi"/>
          <w:color w:val="000000"/>
          <w:shd w:val="clear" w:color="auto" w:fill="FFFFFF"/>
          <w:lang w:val="en-US"/>
        </w:rPr>
        <w:t xml:space="preserve">prepared </w:t>
      </w:r>
      <w:r w:rsidR="00EE7939" w:rsidRPr="00306C90">
        <w:rPr>
          <w:rFonts w:cstheme="minorHAnsi"/>
          <w:color w:val="000000"/>
          <w:shd w:val="clear" w:color="auto" w:fill="FFFFFF"/>
          <w:lang w:val="en-US"/>
        </w:rPr>
        <w:t xml:space="preserve">by the </w:t>
      </w:r>
      <w:r w:rsidR="004C3DC6" w:rsidRPr="00306C90">
        <w:rPr>
          <w:rFonts w:cstheme="minorHAnsi"/>
          <w:color w:val="000000"/>
          <w:shd w:val="clear" w:color="auto" w:fill="FFFFFF"/>
          <w:lang w:val="en-US"/>
        </w:rPr>
        <w:t>Body Art</w:t>
      </w:r>
      <w:r w:rsidR="00EE7939" w:rsidRPr="00306C90">
        <w:rPr>
          <w:rFonts w:cstheme="minorHAnsi"/>
          <w:color w:val="000000"/>
          <w:shd w:val="clear" w:color="auto" w:fill="FFFFFF"/>
          <w:lang w:val="en-US"/>
        </w:rPr>
        <w:t xml:space="preserve"> Theater. An outdoor caf</w:t>
      </w:r>
      <w:r w:rsidR="00A61B03" w:rsidRPr="00306C90">
        <w:rPr>
          <w:rFonts w:cstheme="minorHAnsi"/>
          <w:color w:val="000000"/>
          <w:shd w:val="clear" w:color="auto" w:fill="FFFFFF"/>
          <w:lang w:val="en-US"/>
        </w:rPr>
        <w:t>é</w:t>
      </w:r>
      <w:r w:rsidR="00EE7939" w:rsidRPr="00306C90">
        <w:rPr>
          <w:rFonts w:cstheme="minorHAnsi"/>
          <w:color w:val="000000"/>
          <w:shd w:val="clear" w:color="auto" w:fill="FFFFFF"/>
          <w:lang w:val="en-US"/>
        </w:rPr>
        <w:t xml:space="preserve"> and festival shop will also be available during the events.</w:t>
      </w:r>
    </w:p>
    <w:p w14:paraId="70D20622" w14:textId="49958F01" w:rsidR="00EE7939" w:rsidRPr="00306C90" w:rsidRDefault="00695239" w:rsidP="00AB050D">
      <w:pPr>
        <w:jc w:val="both"/>
        <w:rPr>
          <w:rFonts w:cstheme="minorHAnsi"/>
          <w:lang w:val="en-US"/>
        </w:rPr>
      </w:pPr>
      <w:r w:rsidRPr="00306C90">
        <w:rPr>
          <w:rFonts w:cstheme="minorHAnsi"/>
          <w:lang w:val="en-US"/>
        </w:rPr>
        <w:t>Regular and reduced</w:t>
      </w:r>
      <w:r w:rsidR="00501B3E" w:rsidRPr="00306C90">
        <w:rPr>
          <w:rFonts w:cstheme="minorHAnsi"/>
          <w:lang w:val="en-US"/>
        </w:rPr>
        <w:t>-</w:t>
      </w:r>
      <w:r w:rsidRPr="00306C90">
        <w:rPr>
          <w:rFonts w:cstheme="minorHAnsi"/>
          <w:lang w:val="en-US"/>
        </w:rPr>
        <w:t xml:space="preserve">price tickets ranging from 10 PLN to 30 PLN are available on e-bilet.pl, at Sinfonia Varsovia’s headquarters from Monday to Friday (10 a.m. to 3 p.m.) and </w:t>
      </w:r>
      <w:r w:rsidR="00EA2115" w:rsidRPr="00306C90">
        <w:rPr>
          <w:rFonts w:cstheme="minorHAnsi"/>
          <w:lang w:val="en-US"/>
        </w:rPr>
        <w:t xml:space="preserve">on site </w:t>
      </w:r>
      <w:r w:rsidRPr="00306C90">
        <w:rPr>
          <w:rFonts w:cstheme="minorHAnsi"/>
          <w:lang w:val="en-US"/>
        </w:rPr>
        <w:t>at the</w:t>
      </w:r>
      <w:r w:rsidR="00344A32" w:rsidRPr="00306C90">
        <w:rPr>
          <w:rFonts w:cstheme="minorHAnsi"/>
          <w:lang w:val="en-US"/>
        </w:rPr>
        <w:t xml:space="preserve"> Concert Pavilion</w:t>
      </w:r>
      <w:r w:rsidR="004E26A0" w:rsidRPr="00306C90">
        <w:rPr>
          <w:rFonts w:cstheme="minorHAnsi"/>
          <w:lang w:val="en-US"/>
        </w:rPr>
        <w:t>’s</w:t>
      </w:r>
      <w:r w:rsidRPr="00306C90">
        <w:rPr>
          <w:rFonts w:cstheme="minorHAnsi"/>
          <w:lang w:val="en-US"/>
        </w:rPr>
        <w:t xml:space="preserve"> ticket office up to 1 hour before the event.</w:t>
      </w:r>
    </w:p>
    <w:p w14:paraId="603E9C52" w14:textId="092A7918" w:rsidR="006723CE" w:rsidRPr="00306C90" w:rsidRDefault="00695239" w:rsidP="000343AC">
      <w:pPr>
        <w:rPr>
          <w:rFonts w:cstheme="minorHAnsi"/>
          <w:lang w:val="en-US"/>
        </w:rPr>
      </w:pPr>
      <w:r w:rsidRPr="00306C90">
        <w:rPr>
          <w:rFonts w:cstheme="minorHAnsi"/>
          <w:lang w:val="en-US"/>
        </w:rPr>
        <w:t>For more information visit</w:t>
      </w:r>
      <w:r w:rsidR="009563D6" w:rsidRPr="00306C90">
        <w:rPr>
          <w:rFonts w:cstheme="minorHAnsi"/>
          <w:lang w:val="en-US"/>
        </w:rPr>
        <w:t xml:space="preserve"> </w:t>
      </w:r>
      <w:r w:rsidRPr="00306C90">
        <w:rPr>
          <w:rFonts w:cstheme="minorHAnsi"/>
          <w:lang w:val="en-US"/>
        </w:rPr>
        <w:t xml:space="preserve">our </w:t>
      </w:r>
      <w:hyperlink r:id="rId9" w:history="1">
        <w:r w:rsidR="009563D6" w:rsidRPr="00306C90">
          <w:rPr>
            <w:rStyle w:val="Hipercze"/>
            <w:rFonts w:cstheme="minorHAnsi"/>
            <w:lang w:val="en-US"/>
          </w:rPr>
          <w:t>s</w:t>
        </w:r>
        <w:r w:rsidRPr="00306C90">
          <w:rPr>
            <w:rStyle w:val="Hipercze"/>
            <w:rFonts w:cstheme="minorHAnsi"/>
            <w:lang w:val="en-US"/>
          </w:rPr>
          <w:t>ite</w:t>
        </w:r>
      </w:hyperlink>
      <w:r w:rsidR="009563D6" w:rsidRPr="00306C90">
        <w:rPr>
          <w:rFonts w:cstheme="minorHAnsi"/>
          <w:lang w:val="en-US"/>
        </w:rPr>
        <w:t xml:space="preserve"> </w:t>
      </w:r>
      <w:r w:rsidRPr="00306C90">
        <w:rPr>
          <w:rFonts w:cstheme="minorHAnsi"/>
          <w:lang w:val="en-US"/>
        </w:rPr>
        <w:t>and</w:t>
      </w:r>
      <w:r w:rsidR="009563D6" w:rsidRPr="00306C90">
        <w:rPr>
          <w:rFonts w:cstheme="minorHAnsi"/>
          <w:lang w:val="en-US"/>
        </w:rPr>
        <w:t xml:space="preserve"> </w:t>
      </w:r>
      <w:hyperlink r:id="rId10" w:history="1">
        <w:r w:rsidR="009563D6" w:rsidRPr="00306C90">
          <w:rPr>
            <w:rStyle w:val="Hipercze"/>
            <w:rFonts w:cstheme="minorHAnsi"/>
            <w:lang w:val="en-US"/>
          </w:rPr>
          <w:t>Faceboo</w:t>
        </w:r>
        <w:r w:rsidRPr="00306C90">
          <w:rPr>
            <w:rStyle w:val="Hipercze"/>
            <w:rFonts w:cstheme="minorHAnsi"/>
            <w:lang w:val="en-US"/>
          </w:rPr>
          <w:t>k page</w:t>
        </w:r>
      </w:hyperlink>
      <w:r w:rsidR="006723CE" w:rsidRPr="00306C90">
        <w:rPr>
          <w:rFonts w:cstheme="minorHAnsi"/>
          <w:lang w:val="en-US"/>
        </w:rPr>
        <w:t>.</w:t>
      </w:r>
    </w:p>
    <w:p w14:paraId="61019A1D" w14:textId="77777777" w:rsidR="00EB1EE9" w:rsidRPr="00306C90" w:rsidRDefault="00EB1EE9" w:rsidP="000343AC">
      <w:pPr>
        <w:rPr>
          <w:rFonts w:cstheme="minorHAnsi"/>
          <w:b/>
          <w:bCs/>
          <w:lang w:val="en-US"/>
        </w:rPr>
      </w:pPr>
    </w:p>
    <w:p w14:paraId="20961F16" w14:textId="375FEF07" w:rsidR="001B5D6F" w:rsidRPr="00306C90" w:rsidRDefault="00217C09" w:rsidP="001B5D6F">
      <w:pPr>
        <w:rPr>
          <w:rFonts w:cstheme="minorHAnsi"/>
          <w:lang w:val="en-US"/>
        </w:rPr>
      </w:pPr>
      <w:r>
        <w:rPr>
          <w:noProof/>
        </w:rPr>
        <w:drawing>
          <wp:anchor distT="0" distB="0" distL="114300" distR="114300" simplePos="0" relativeHeight="251659264" behindDoc="1" locked="1" layoutInCell="1" allowOverlap="1" wp14:anchorId="7661C285" wp14:editId="061ED6EF">
            <wp:simplePos x="0" y="0"/>
            <wp:positionH relativeFrom="margin">
              <wp:align>center</wp:align>
            </wp:positionH>
            <wp:positionV relativeFrom="margin">
              <wp:align>bottom</wp:align>
            </wp:positionV>
            <wp:extent cx="7833360" cy="2004695"/>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33360" cy="20046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A746BE" w14:textId="095C4717" w:rsidR="00FC623A" w:rsidRPr="00306C90" w:rsidRDefault="00FC623A" w:rsidP="00FC623A">
      <w:pPr>
        <w:rPr>
          <w:rFonts w:cstheme="minorHAnsi"/>
          <w:lang w:val="en-US"/>
        </w:rPr>
      </w:pPr>
    </w:p>
    <w:sectPr w:rsidR="00FC623A" w:rsidRPr="00306C90" w:rsidSect="004C141A">
      <w:head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9FEF5" w14:textId="77777777" w:rsidR="00C22849" w:rsidRDefault="00C22849" w:rsidP="00C66E68">
      <w:pPr>
        <w:spacing w:after="0" w:line="240" w:lineRule="auto"/>
      </w:pPr>
      <w:r>
        <w:separator/>
      </w:r>
    </w:p>
  </w:endnote>
  <w:endnote w:type="continuationSeparator" w:id="0">
    <w:p w14:paraId="3517F13F" w14:textId="77777777" w:rsidR="00C22849" w:rsidRDefault="00C22849" w:rsidP="00C66E68">
      <w:pPr>
        <w:spacing w:after="0" w:line="240" w:lineRule="auto"/>
      </w:pPr>
      <w:r>
        <w:continuationSeparator/>
      </w:r>
    </w:p>
  </w:endnote>
  <w:endnote w:type="continuationNotice" w:id="1">
    <w:p w14:paraId="6A78A8F3" w14:textId="77777777" w:rsidR="00C22849" w:rsidRDefault="00C228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F388E" w14:textId="77777777" w:rsidR="00C22849" w:rsidRDefault="00C22849" w:rsidP="00C66E68">
      <w:pPr>
        <w:spacing w:after="0" w:line="240" w:lineRule="auto"/>
      </w:pPr>
      <w:r>
        <w:separator/>
      </w:r>
    </w:p>
  </w:footnote>
  <w:footnote w:type="continuationSeparator" w:id="0">
    <w:p w14:paraId="1B1329AA" w14:textId="77777777" w:rsidR="00C22849" w:rsidRDefault="00C22849" w:rsidP="00C66E68">
      <w:pPr>
        <w:spacing w:after="0" w:line="240" w:lineRule="auto"/>
      </w:pPr>
      <w:r>
        <w:continuationSeparator/>
      </w:r>
    </w:p>
  </w:footnote>
  <w:footnote w:type="continuationNotice" w:id="1">
    <w:p w14:paraId="24F1AB6E" w14:textId="77777777" w:rsidR="00C22849" w:rsidRDefault="00C228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2551" w14:textId="0F3F78B4" w:rsidR="004C141A" w:rsidRDefault="004C141A">
    <w:pPr>
      <w:pStyle w:val="Nagwek"/>
    </w:pPr>
    <w:r>
      <w:rPr>
        <w:noProof/>
      </w:rPr>
      <w:drawing>
        <wp:anchor distT="0" distB="0" distL="114300" distR="114300" simplePos="0" relativeHeight="251658240" behindDoc="1" locked="0" layoutInCell="1" allowOverlap="1" wp14:anchorId="751C75B3" wp14:editId="3781F276">
          <wp:simplePos x="0" y="0"/>
          <wp:positionH relativeFrom="column">
            <wp:posOffset>-861695</wp:posOffset>
          </wp:positionH>
          <wp:positionV relativeFrom="paragraph">
            <wp:posOffset>-417830</wp:posOffset>
          </wp:positionV>
          <wp:extent cx="7465060" cy="10560050"/>
          <wp:effectExtent l="0" t="0" r="254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5060" cy="105600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E3"/>
    <w:rsid w:val="00010779"/>
    <w:rsid w:val="00014EDE"/>
    <w:rsid w:val="00020C78"/>
    <w:rsid w:val="00023821"/>
    <w:rsid w:val="000265A5"/>
    <w:rsid w:val="000305C9"/>
    <w:rsid w:val="000343AC"/>
    <w:rsid w:val="000370A5"/>
    <w:rsid w:val="00040C6C"/>
    <w:rsid w:val="00047499"/>
    <w:rsid w:val="00050AD7"/>
    <w:rsid w:val="00050BC1"/>
    <w:rsid w:val="00051C0B"/>
    <w:rsid w:val="00051D7D"/>
    <w:rsid w:val="00054E74"/>
    <w:rsid w:val="00055043"/>
    <w:rsid w:val="000571D8"/>
    <w:rsid w:val="0005721F"/>
    <w:rsid w:val="0005786D"/>
    <w:rsid w:val="0006143B"/>
    <w:rsid w:val="00066C83"/>
    <w:rsid w:val="00067001"/>
    <w:rsid w:val="0007121B"/>
    <w:rsid w:val="00072F11"/>
    <w:rsid w:val="00080AE3"/>
    <w:rsid w:val="000835E3"/>
    <w:rsid w:val="00085341"/>
    <w:rsid w:val="000A1D54"/>
    <w:rsid w:val="000A1FCE"/>
    <w:rsid w:val="000A251D"/>
    <w:rsid w:val="000A4B16"/>
    <w:rsid w:val="000B0525"/>
    <w:rsid w:val="000B56BB"/>
    <w:rsid w:val="000C3CDA"/>
    <w:rsid w:val="000C4C59"/>
    <w:rsid w:val="000C6482"/>
    <w:rsid w:val="000C72EF"/>
    <w:rsid w:val="000C77DE"/>
    <w:rsid w:val="000CDC98"/>
    <w:rsid w:val="000D2A7A"/>
    <w:rsid w:val="000D2DDA"/>
    <w:rsid w:val="000F1C12"/>
    <w:rsid w:val="000F3D16"/>
    <w:rsid w:val="000F70AF"/>
    <w:rsid w:val="0010170A"/>
    <w:rsid w:val="00103C86"/>
    <w:rsid w:val="00111223"/>
    <w:rsid w:val="001145D7"/>
    <w:rsid w:val="001242F1"/>
    <w:rsid w:val="00124D24"/>
    <w:rsid w:val="00127AC4"/>
    <w:rsid w:val="00133DDE"/>
    <w:rsid w:val="001369A1"/>
    <w:rsid w:val="001520D6"/>
    <w:rsid w:val="00152C08"/>
    <w:rsid w:val="00153191"/>
    <w:rsid w:val="00154DB4"/>
    <w:rsid w:val="00171ECB"/>
    <w:rsid w:val="00184D3B"/>
    <w:rsid w:val="0018792D"/>
    <w:rsid w:val="00190057"/>
    <w:rsid w:val="0019011A"/>
    <w:rsid w:val="0019796C"/>
    <w:rsid w:val="001A02CD"/>
    <w:rsid w:val="001A4A3E"/>
    <w:rsid w:val="001A4AC6"/>
    <w:rsid w:val="001A4E08"/>
    <w:rsid w:val="001A55B8"/>
    <w:rsid w:val="001A69CF"/>
    <w:rsid w:val="001B48AA"/>
    <w:rsid w:val="001B5D6F"/>
    <w:rsid w:val="001B663D"/>
    <w:rsid w:val="001B7ACB"/>
    <w:rsid w:val="001C0060"/>
    <w:rsid w:val="001C1AA9"/>
    <w:rsid w:val="001C698A"/>
    <w:rsid w:val="001D24D2"/>
    <w:rsid w:val="001D29E2"/>
    <w:rsid w:val="001D3239"/>
    <w:rsid w:val="001D46E5"/>
    <w:rsid w:val="001D575B"/>
    <w:rsid w:val="001E6FD0"/>
    <w:rsid w:val="001F3855"/>
    <w:rsid w:val="001F647C"/>
    <w:rsid w:val="00203282"/>
    <w:rsid w:val="002035CA"/>
    <w:rsid w:val="00203DD1"/>
    <w:rsid w:val="002111F0"/>
    <w:rsid w:val="00216F6F"/>
    <w:rsid w:val="00217C09"/>
    <w:rsid w:val="00224184"/>
    <w:rsid w:val="00235F2D"/>
    <w:rsid w:val="00243884"/>
    <w:rsid w:val="00247309"/>
    <w:rsid w:val="002542EA"/>
    <w:rsid w:val="00254818"/>
    <w:rsid w:val="00256467"/>
    <w:rsid w:val="00270CB6"/>
    <w:rsid w:val="00271D67"/>
    <w:rsid w:val="0027778D"/>
    <w:rsid w:val="00282DB0"/>
    <w:rsid w:val="002835B0"/>
    <w:rsid w:val="00284FAD"/>
    <w:rsid w:val="002913D1"/>
    <w:rsid w:val="00296327"/>
    <w:rsid w:val="002A0E84"/>
    <w:rsid w:val="002A45BE"/>
    <w:rsid w:val="002A5C4F"/>
    <w:rsid w:val="002B3EE7"/>
    <w:rsid w:val="002B7BA7"/>
    <w:rsid w:val="002C2360"/>
    <w:rsid w:val="002C2612"/>
    <w:rsid w:val="002D33D2"/>
    <w:rsid w:val="002E13CE"/>
    <w:rsid w:val="002E7C7A"/>
    <w:rsid w:val="002F204A"/>
    <w:rsid w:val="002F2640"/>
    <w:rsid w:val="002F7564"/>
    <w:rsid w:val="003013A8"/>
    <w:rsid w:val="0030317A"/>
    <w:rsid w:val="00306C90"/>
    <w:rsid w:val="00310481"/>
    <w:rsid w:val="00312E10"/>
    <w:rsid w:val="00317F44"/>
    <w:rsid w:val="00321306"/>
    <w:rsid w:val="00322023"/>
    <w:rsid w:val="003276A3"/>
    <w:rsid w:val="00331E7D"/>
    <w:rsid w:val="00344A32"/>
    <w:rsid w:val="003472C0"/>
    <w:rsid w:val="00347901"/>
    <w:rsid w:val="00351180"/>
    <w:rsid w:val="003525B4"/>
    <w:rsid w:val="00354178"/>
    <w:rsid w:val="00354F57"/>
    <w:rsid w:val="003562B3"/>
    <w:rsid w:val="00357348"/>
    <w:rsid w:val="00357472"/>
    <w:rsid w:val="00360AEC"/>
    <w:rsid w:val="00364B3A"/>
    <w:rsid w:val="00367F76"/>
    <w:rsid w:val="0037197E"/>
    <w:rsid w:val="00374569"/>
    <w:rsid w:val="003746BD"/>
    <w:rsid w:val="003847BE"/>
    <w:rsid w:val="00384BA3"/>
    <w:rsid w:val="0039067E"/>
    <w:rsid w:val="003912F4"/>
    <w:rsid w:val="00395FCB"/>
    <w:rsid w:val="003A1B7A"/>
    <w:rsid w:val="003B1F44"/>
    <w:rsid w:val="003D19AD"/>
    <w:rsid w:val="003D36DD"/>
    <w:rsid w:val="003D4685"/>
    <w:rsid w:val="003E1F61"/>
    <w:rsid w:val="003E7B27"/>
    <w:rsid w:val="003F1C45"/>
    <w:rsid w:val="003F1D69"/>
    <w:rsid w:val="003F2051"/>
    <w:rsid w:val="003F50D1"/>
    <w:rsid w:val="003F5153"/>
    <w:rsid w:val="004014AF"/>
    <w:rsid w:val="00401E29"/>
    <w:rsid w:val="0040481B"/>
    <w:rsid w:val="00406B8C"/>
    <w:rsid w:val="004111DB"/>
    <w:rsid w:val="00413C0D"/>
    <w:rsid w:val="004160D6"/>
    <w:rsid w:val="00417EAC"/>
    <w:rsid w:val="00420302"/>
    <w:rsid w:val="00421210"/>
    <w:rsid w:val="00421531"/>
    <w:rsid w:val="00421AA5"/>
    <w:rsid w:val="004221EF"/>
    <w:rsid w:val="004237E2"/>
    <w:rsid w:val="004279D4"/>
    <w:rsid w:val="004335C4"/>
    <w:rsid w:val="00442E5B"/>
    <w:rsid w:val="00444A37"/>
    <w:rsid w:val="00453FDD"/>
    <w:rsid w:val="00456D4E"/>
    <w:rsid w:val="004623A4"/>
    <w:rsid w:val="0046745C"/>
    <w:rsid w:val="00472E80"/>
    <w:rsid w:val="00484C50"/>
    <w:rsid w:val="00490DC9"/>
    <w:rsid w:val="0049144A"/>
    <w:rsid w:val="00491935"/>
    <w:rsid w:val="0049326A"/>
    <w:rsid w:val="00496171"/>
    <w:rsid w:val="004A4AC6"/>
    <w:rsid w:val="004A7403"/>
    <w:rsid w:val="004B0653"/>
    <w:rsid w:val="004B27AC"/>
    <w:rsid w:val="004B51F5"/>
    <w:rsid w:val="004B7A0D"/>
    <w:rsid w:val="004C141A"/>
    <w:rsid w:val="004C24BD"/>
    <w:rsid w:val="004C2AD3"/>
    <w:rsid w:val="004C3DC6"/>
    <w:rsid w:val="004C615A"/>
    <w:rsid w:val="004D1D04"/>
    <w:rsid w:val="004D2E90"/>
    <w:rsid w:val="004D348A"/>
    <w:rsid w:val="004D4592"/>
    <w:rsid w:val="004E26A0"/>
    <w:rsid w:val="004E6564"/>
    <w:rsid w:val="004F38DD"/>
    <w:rsid w:val="004F6CD6"/>
    <w:rsid w:val="00501B3E"/>
    <w:rsid w:val="00501B60"/>
    <w:rsid w:val="00511BD3"/>
    <w:rsid w:val="00512834"/>
    <w:rsid w:val="00526996"/>
    <w:rsid w:val="00527C30"/>
    <w:rsid w:val="00527C8B"/>
    <w:rsid w:val="005348B8"/>
    <w:rsid w:val="00534BD5"/>
    <w:rsid w:val="0054226A"/>
    <w:rsid w:val="005445F7"/>
    <w:rsid w:val="005446E4"/>
    <w:rsid w:val="00544A40"/>
    <w:rsid w:val="00547012"/>
    <w:rsid w:val="00554166"/>
    <w:rsid w:val="00556ED5"/>
    <w:rsid w:val="005627C1"/>
    <w:rsid w:val="00565752"/>
    <w:rsid w:val="005713FC"/>
    <w:rsid w:val="00573993"/>
    <w:rsid w:val="00573F00"/>
    <w:rsid w:val="00576237"/>
    <w:rsid w:val="00586ABD"/>
    <w:rsid w:val="00587202"/>
    <w:rsid w:val="00590DE2"/>
    <w:rsid w:val="00595D2E"/>
    <w:rsid w:val="005A4FAA"/>
    <w:rsid w:val="005A6035"/>
    <w:rsid w:val="005A65BE"/>
    <w:rsid w:val="005A7D54"/>
    <w:rsid w:val="005B013F"/>
    <w:rsid w:val="005B5BDC"/>
    <w:rsid w:val="005C43C0"/>
    <w:rsid w:val="005D2F74"/>
    <w:rsid w:val="005D3954"/>
    <w:rsid w:val="005D41C8"/>
    <w:rsid w:val="005E1558"/>
    <w:rsid w:val="005E44E8"/>
    <w:rsid w:val="005F7858"/>
    <w:rsid w:val="0060240A"/>
    <w:rsid w:val="00602427"/>
    <w:rsid w:val="006030C4"/>
    <w:rsid w:val="00612851"/>
    <w:rsid w:val="006134DD"/>
    <w:rsid w:val="0062169F"/>
    <w:rsid w:val="00623A54"/>
    <w:rsid w:val="00623FA8"/>
    <w:rsid w:val="0062478F"/>
    <w:rsid w:val="00643DBB"/>
    <w:rsid w:val="00644A51"/>
    <w:rsid w:val="006515AB"/>
    <w:rsid w:val="00663722"/>
    <w:rsid w:val="00664424"/>
    <w:rsid w:val="006723CE"/>
    <w:rsid w:val="00676D34"/>
    <w:rsid w:val="00685DEA"/>
    <w:rsid w:val="006877BD"/>
    <w:rsid w:val="00695239"/>
    <w:rsid w:val="006960F1"/>
    <w:rsid w:val="006A1799"/>
    <w:rsid w:val="006A2172"/>
    <w:rsid w:val="006A4A6F"/>
    <w:rsid w:val="006A68ED"/>
    <w:rsid w:val="006B4C6D"/>
    <w:rsid w:val="006B74A2"/>
    <w:rsid w:val="006D0E55"/>
    <w:rsid w:val="006D162E"/>
    <w:rsid w:val="006D1C6B"/>
    <w:rsid w:val="006D515F"/>
    <w:rsid w:val="006D51A1"/>
    <w:rsid w:val="006E03A1"/>
    <w:rsid w:val="006E1964"/>
    <w:rsid w:val="006E1BF0"/>
    <w:rsid w:val="006E3C51"/>
    <w:rsid w:val="006E4402"/>
    <w:rsid w:val="006E5896"/>
    <w:rsid w:val="006E7801"/>
    <w:rsid w:val="006F2D8D"/>
    <w:rsid w:val="00702770"/>
    <w:rsid w:val="007079C8"/>
    <w:rsid w:val="00711461"/>
    <w:rsid w:val="00721146"/>
    <w:rsid w:val="007234D3"/>
    <w:rsid w:val="0072611B"/>
    <w:rsid w:val="007369CA"/>
    <w:rsid w:val="00737C3A"/>
    <w:rsid w:val="00737EE4"/>
    <w:rsid w:val="00745D77"/>
    <w:rsid w:val="007532A2"/>
    <w:rsid w:val="007533AA"/>
    <w:rsid w:val="0075712A"/>
    <w:rsid w:val="00763E88"/>
    <w:rsid w:val="00767BE2"/>
    <w:rsid w:val="0077201D"/>
    <w:rsid w:val="00773EC1"/>
    <w:rsid w:val="00780AE9"/>
    <w:rsid w:val="00791AFA"/>
    <w:rsid w:val="007A111A"/>
    <w:rsid w:val="007B35EE"/>
    <w:rsid w:val="007B76D3"/>
    <w:rsid w:val="007B7708"/>
    <w:rsid w:val="007C0335"/>
    <w:rsid w:val="007C0FA9"/>
    <w:rsid w:val="007C2428"/>
    <w:rsid w:val="007C3C79"/>
    <w:rsid w:val="007C5F6A"/>
    <w:rsid w:val="007C607F"/>
    <w:rsid w:val="007C733C"/>
    <w:rsid w:val="007C7AA0"/>
    <w:rsid w:val="007D7501"/>
    <w:rsid w:val="007D7FF7"/>
    <w:rsid w:val="007E505F"/>
    <w:rsid w:val="007E5C82"/>
    <w:rsid w:val="007E6850"/>
    <w:rsid w:val="007E7C8F"/>
    <w:rsid w:val="007F1F0F"/>
    <w:rsid w:val="008034A6"/>
    <w:rsid w:val="0080487B"/>
    <w:rsid w:val="008217E8"/>
    <w:rsid w:val="00822713"/>
    <w:rsid w:val="008228E8"/>
    <w:rsid w:val="00822D89"/>
    <w:rsid w:val="00840A27"/>
    <w:rsid w:val="008429CF"/>
    <w:rsid w:val="00851B52"/>
    <w:rsid w:val="008522BE"/>
    <w:rsid w:val="00852D8F"/>
    <w:rsid w:val="00853F79"/>
    <w:rsid w:val="008626A4"/>
    <w:rsid w:val="0086339C"/>
    <w:rsid w:val="00864B4E"/>
    <w:rsid w:val="00865569"/>
    <w:rsid w:val="008656C0"/>
    <w:rsid w:val="00866722"/>
    <w:rsid w:val="00877800"/>
    <w:rsid w:val="0087799C"/>
    <w:rsid w:val="00883DFB"/>
    <w:rsid w:val="008863E0"/>
    <w:rsid w:val="008912EC"/>
    <w:rsid w:val="008A5FBD"/>
    <w:rsid w:val="008B1D6D"/>
    <w:rsid w:val="008C252C"/>
    <w:rsid w:val="008D2929"/>
    <w:rsid w:val="008E22C3"/>
    <w:rsid w:val="00900665"/>
    <w:rsid w:val="00905CFC"/>
    <w:rsid w:val="0091380A"/>
    <w:rsid w:val="00916E41"/>
    <w:rsid w:val="0092432F"/>
    <w:rsid w:val="009326E3"/>
    <w:rsid w:val="00932B26"/>
    <w:rsid w:val="00935EC3"/>
    <w:rsid w:val="00940F26"/>
    <w:rsid w:val="00942C8D"/>
    <w:rsid w:val="00943B8B"/>
    <w:rsid w:val="00944C86"/>
    <w:rsid w:val="00950B48"/>
    <w:rsid w:val="009537B1"/>
    <w:rsid w:val="00953D26"/>
    <w:rsid w:val="009563D6"/>
    <w:rsid w:val="0095653A"/>
    <w:rsid w:val="00973DD6"/>
    <w:rsid w:val="0097537B"/>
    <w:rsid w:val="00980746"/>
    <w:rsid w:val="009858A5"/>
    <w:rsid w:val="00985AC3"/>
    <w:rsid w:val="009972A1"/>
    <w:rsid w:val="009A1038"/>
    <w:rsid w:val="009A3D03"/>
    <w:rsid w:val="009A686E"/>
    <w:rsid w:val="009A6900"/>
    <w:rsid w:val="009B0E60"/>
    <w:rsid w:val="009C57D3"/>
    <w:rsid w:val="009D14CD"/>
    <w:rsid w:val="009D1BC4"/>
    <w:rsid w:val="009D3AC6"/>
    <w:rsid w:val="009D3EFC"/>
    <w:rsid w:val="009D69C5"/>
    <w:rsid w:val="009D6B49"/>
    <w:rsid w:val="009E3ADA"/>
    <w:rsid w:val="009E3BAB"/>
    <w:rsid w:val="009E7AF8"/>
    <w:rsid w:val="009F7899"/>
    <w:rsid w:val="00A01E06"/>
    <w:rsid w:val="00A049A5"/>
    <w:rsid w:val="00A158F3"/>
    <w:rsid w:val="00A21022"/>
    <w:rsid w:val="00A22EBC"/>
    <w:rsid w:val="00A248BE"/>
    <w:rsid w:val="00A26B53"/>
    <w:rsid w:val="00A309CC"/>
    <w:rsid w:val="00A33DF2"/>
    <w:rsid w:val="00A34BE1"/>
    <w:rsid w:val="00A366F3"/>
    <w:rsid w:val="00A43C07"/>
    <w:rsid w:val="00A448F6"/>
    <w:rsid w:val="00A46115"/>
    <w:rsid w:val="00A465C6"/>
    <w:rsid w:val="00A47EDE"/>
    <w:rsid w:val="00A51480"/>
    <w:rsid w:val="00A52B0C"/>
    <w:rsid w:val="00A552ED"/>
    <w:rsid w:val="00A61B03"/>
    <w:rsid w:val="00A71E84"/>
    <w:rsid w:val="00A72FAD"/>
    <w:rsid w:val="00A72FCF"/>
    <w:rsid w:val="00A75E8A"/>
    <w:rsid w:val="00A77E1F"/>
    <w:rsid w:val="00A7E159"/>
    <w:rsid w:val="00A80500"/>
    <w:rsid w:val="00A84A91"/>
    <w:rsid w:val="00A91DBD"/>
    <w:rsid w:val="00A96FFE"/>
    <w:rsid w:val="00AA173B"/>
    <w:rsid w:val="00AA21CC"/>
    <w:rsid w:val="00AA298C"/>
    <w:rsid w:val="00AA2A00"/>
    <w:rsid w:val="00AA402B"/>
    <w:rsid w:val="00AA585F"/>
    <w:rsid w:val="00AA69E9"/>
    <w:rsid w:val="00AB050D"/>
    <w:rsid w:val="00AC3186"/>
    <w:rsid w:val="00AC6153"/>
    <w:rsid w:val="00AD670D"/>
    <w:rsid w:val="00AE02C7"/>
    <w:rsid w:val="00AE4676"/>
    <w:rsid w:val="00AF326C"/>
    <w:rsid w:val="00B039E4"/>
    <w:rsid w:val="00B20232"/>
    <w:rsid w:val="00B23FFA"/>
    <w:rsid w:val="00B270B4"/>
    <w:rsid w:val="00B30654"/>
    <w:rsid w:val="00B30B56"/>
    <w:rsid w:val="00B47294"/>
    <w:rsid w:val="00B5141B"/>
    <w:rsid w:val="00B6025B"/>
    <w:rsid w:val="00B625A2"/>
    <w:rsid w:val="00B66207"/>
    <w:rsid w:val="00B664C1"/>
    <w:rsid w:val="00B7391C"/>
    <w:rsid w:val="00B759E2"/>
    <w:rsid w:val="00B844CE"/>
    <w:rsid w:val="00B84914"/>
    <w:rsid w:val="00B91444"/>
    <w:rsid w:val="00B91DA1"/>
    <w:rsid w:val="00B97B12"/>
    <w:rsid w:val="00BA3D4B"/>
    <w:rsid w:val="00BB2A41"/>
    <w:rsid w:val="00BB5074"/>
    <w:rsid w:val="00BC3BE9"/>
    <w:rsid w:val="00BC79DA"/>
    <w:rsid w:val="00BC79E1"/>
    <w:rsid w:val="00BD0BC5"/>
    <w:rsid w:val="00BD5066"/>
    <w:rsid w:val="00BD5DBD"/>
    <w:rsid w:val="00BD7F7E"/>
    <w:rsid w:val="00BF5EC5"/>
    <w:rsid w:val="00BF6FB6"/>
    <w:rsid w:val="00C006CC"/>
    <w:rsid w:val="00C074E9"/>
    <w:rsid w:val="00C1649C"/>
    <w:rsid w:val="00C173EF"/>
    <w:rsid w:val="00C22849"/>
    <w:rsid w:val="00C24ED6"/>
    <w:rsid w:val="00C26369"/>
    <w:rsid w:val="00C26EFD"/>
    <w:rsid w:val="00C275FE"/>
    <w:rsid w:val="00C30427"/>
    <w:rsid w:val="00C312C6"/>
    <w:rsid w:val="00C32108"/>
    <w:rsid w:val="00C41884"/>
    <w:rsid w:val="00C545B8"/>
    <w:rsid w:val="00C5504A"/>
    <w:rsid w:val="00C62A7B"/>
    <w:rsid w:val="00C62D5E"/>
    <w:rsid w:val="00C63BD7"/>
    <w:rsid w:val="00C66E68"/>
    <w:rsid w:val="00C8049F"/>
    <w:rsid w:val="00CB0D24"/>
    <w:rsid w:val="00CB20D0"/>
    <w:rsid w:val="00CB34E5"/>
    <w:rsid w:val="00CB72B6"/>
    <w:rsid w:val="00CC55B8"/>
    <w:rsid w:val="00CC66EE"/>
    <w:rsid w:val="00CC6DD7"/>
    <w:rsid w:val="00CC716F"/>
    <w:rsid w:val="00CD3F67"/>
    <w:rsid w:val="00CD5CFA"/>
    <w:rsid w:val="00CE5764"/>
    <w:rsid w:val="00CF1574"/>
    <w:rsid w:val="00CF25C8"/>
    <w:rsid w:val="00D05D55"/>
    <w:rsid w:val="00D105DD"/>
    <w:rsid w:val="00D106E3"/>
    <w:rsid w:val="00D10E88"/>
    <w:rsid w:val="00D13AB2"/>
    <w:rsid w:val="00D14573"/>
    <w:rsid w:val="00D149F7"/>
    <w:rsid w:val="00D1734C"/>
    <w:rsid w:val="00D22EAF"/>
    <w:rsid w:val="00D24236"/>
    <w:rsid w:val="00D362E7"/>
    <w:rsid w:val="00D377B4"/>
    <w:rsid w:val="00D4247D"/>
    <w:rsid w:val="00D45FAC"/>
    <w:rsid w:val="00D471BE"/>
    <w:rsid w:val="00D54965"/>
    <w:rsid w:val="00D64A8E"/>
    <w:rsid w:val="00D72EFB"/>
    <w:rsid w:val="00D77C12"/>
    <w:rsid w:val="00D8417E"/>
    <w:rsid w:val="00DA39F5"/>
    <w:rsid w:val="00DA4984"/>
    <w:rsid w:val="00DA5AD6"/>
    <w:rsid w:val="00DB3AEF"/>
    <w:rsid w:val="00DB4F17"/>
    <w:rsid w:val="00DB5BFB"/>
    <w:rsid w:val="00DB7D67"/>
    <w:rsid w:val="00DC107A"/>
    <w:rsid w:val="00DC2FF2"/>
    <w:rsid w:val="00DC4676"/>
    <w:rsid w:val="00DD3AB8"/>
    <w:rsid w:val="00DD7CB4"/>
    <w:rsid w:val="00DE0CB0"/>
    <w:rsid w:val="00DF14E9"/>
    <w:rsid w:val="00DF2F81"/>
    <w:rsid w:val="00DF4F85"/>
    <w:rsid w:val="00DF72E7"/>
    <w:rsid w:val="00E203DD"/>
    <w:rsid w:val="00E2319D"/>
    <w:rsid w:val="00E3583D"/>
    <w:rsid w:val="00E36996"/>
    <w:rsid w:val="00E450B3"/>
    <w:rsid w:val="00E46ED0"/>
    <w:rsid w:val="00E50B5D"/>
    <w:rsid w:val="00E5164E"/>
    <w:rsid w:val="00E5447C"/>
    <w:rsid w:val="00E571F3"/>
    <w:rsid w:val="00E705F4"/>
    <w:rsid w:val="00E71A96"/>
    <w:rsid w:val="00E75630"/>
    <w:rsid w:val="00E82292"/>
    <w:rsid w:val="00E84B71"/>
    <w:rsid w:val="00E86874"/>
    <w:rsid w:val="00E9110D"/>
    <w:rsid w:val="00E94E5F"/>
    <w:rsid w:val="00E95156"/>
    <w:rsid w:val="00EA1B6E"/>
    <w:rsid w:val="00EA2115"/>
    <w:rsid w:val="00EA4B8A"/>
    <w:rsid w:val="00EA5D54"/>
    <w:rsid w:val="00EB0A90"/>
    <w:rsid w:val="00EB0AFC"/>
    <w:rsid w:val="00EB1EE9"/>
    <w:rsid w:val="00EB2024"/>
    <w:rsid w:val="00EC2BC1"/>
    <w:rsid w:val="00EE06C5"/>
    <w:rsid w:val="00EE42F1"/>
    <w:rsid w:val="00EE7939"/>
    <w:rsid w:val="00EF2812"/>
    <w:rsid w:val="00EF4B58"/>
    <w:rsid w:val="00EF67EA"/>
    <w:rsid w:val="00F0643F"/>
    <w:rsid w:val="00F069B7"/>
    <w:rsid w:val="00F06F45"/>
    <w:rsid w:val="00F10836"/>
    <w:rsid w:val="00F12303"/>
    <w:rsid w:val="00F12B52"/>
    <w:rsid w:val="00F1744E"/>
    <w:rsid w:val="00F23ED9"/>
    <w:rsid w:val="00F25C9E"/>
    <w:rsid w:val="00F2758E"/>
    <w:rsid w:val="00F30CD9"/>
    <w:rsid w:val="00F35CA5"/>
    <w:rsid w:val="00F470A0"/>
    <w:rsid w:val="00F53576"/>
    <w:rsid w:val="00F54196"/>
    <w:rsid w:val="00F662FA"/>
    <w:rsid w:val="00F676DD"/>
    <w:rsid w:val="00F7023D"/>
    <w:rsid w:val="00F74F7C"/>
    <w:rsid w:val="00F755C4"/>
    <w:rsid w:val="00F767DC"/>
    <w:rsid w:val="00F769F1"/>
    <w:rsid w:val="00F808F8"/>
    <w:rsid w:val="00F95725"/>
    <w:rsid w:val="00FA03CC"/>
    <w:rsid w:val="00FB40C1"/>
    <w:rsid w:val="00FC1E4E"/>
    <w:rsid w:val="00FC5538"/>
    <w:rsid w:val="00FC5565"/>
    <w:rsid w:val="00FC623A"/>
    <w:rsid w:val="00FD2D8F"/>
    <w:rsid w:val="00FD4A59"/>
    <w:rsid w:val="00FE26C4"/>
    <w:rsid w:val="00FE43B3"/>
    <w:rsid w:val="00FF173B"/>
    <w:rsid w:val="00FF307A"/>
    <w:rsid w:val="00FF5F30"/>
    <w:rsid w:val="010DD967"/>
    <w:rsid w:val="01823F81"/>
    <w:rsid w:val="018311C8"/>
    <w:rsid w:val="01A6F9CE"/>
    <w:rsid w:val="01AB65D4"/>
    <w:rsid w:val="01D00274"/>
    <w:rsid w:val="02128405"/>
    <w:rsid w:val="02132C80"/>
    <w:rsid w:val="022BF499"/>
    <w:rsid w:val="0238A899"/>
    <w:rsid w:val="023E4C25"/>
    <w:rsid w:val="02660FDA"/>
    <w:rsid w:val="027FFD68"/>
    <w:rsid w:val="031AA609"/>
    <w:rsid w:val="0343D819"/>
    <w:rsid w:val="0364AFB0"/>
    <w:rsid w:val="038296D7"/>
    <w:rsid w:val="03D43E59"/>
    <w:rsid w:val="03DA1C86"/>
    <w:rsid w:val="03EF7E30"/>
    <w:rsid w:val="0420E74C"/>
    <w:rsid w:val="0474EEB2"/>
    <w:rsid w:val="049F3E97"/>
    <w:rsid w:val="04EA794A"/>
    <w:rsid w:val="04F8D0D7"/>
    <w:rsid w:val="05066270"/>
    <w:rsid w:val="0540C040"/>
    <w:rsid w:val="05B79E2A"/>
    <w:rsid w:val="05BA618E"/>
    <w:rsid w:val="05E071E4"/>
    <w:rsid w:val="067C353A"/>
    <w:rsid w:val="069A022A"/>
    <w:rsid w:val="06A428F3"/>
    <w:rsid w:val="07488499"/>
    <w:rsid w:val="074D20BB"/>
    <w:rsid w:val="07536E8B"/>
    <w:rsid w:val="0758A1ED"/>
    <w:rsid w:val="077EF444"/>
    <w:rsid w:val="07B5711A"/>
    <w:rsid w:val="07C98DD0"/>
    <w:rsid w:val="08323770"/>
    <w:rsid w:val="08397F70"/>
    <w:rsid w:val="084E8016"/>
    <w:rsid w:val="0873D925"/>
    <w:rsid w:val="08786102"/>
    <w:rsid w:val="087B7D98"/>
    <w:rsid w:val="087DD838"/>
    <w:rsid w:val="08E5F062"/>
    <w:rsid w:val="08E6D997"/>
    <w:rsid w:val="09079C3A"/>
    <w:rsid w:val="091D05B2"/>
    <w:rsid w:val="09447966"/>
    <w:rsid w:val="0951EA49"/>
    <w:rsid w:val="09549EAA"/>
    <w:rsid w:val="0A1B6276"/>
    <w:rsid w:val="0A942EE5"/>
    <w:rsid w:val="0AA1FAD5"/>
    <w:rsid w:val="0B0A4EC3"/>
    <w:rsid w:val="0B8BF819"/>
    <w:rsid w:val="0BC07DE5"/>
    <w:rsid w:val="0C140EEC"/>
    <w:rsid w:val="0C2015A6"/>
    <w:rsid w:val="0C227865"/>
    <w:rsid w:val="0C26DFAE"/>
    <w:rsid w:val="0C4B4213"/>
    <w:rsid w:val="0CC078E9"/>
    <w:rsid w:val="0D2C35E7"/>
    <w:rsid w:val="0D3A6F01"/>
    <w:rsid w:val="0D967BDB"/>
    <w:rsid w:val="0E2F5F0F"/>
    <w:rsid w:val="0ECD419C"/>
    <w:rsid w:val="0ED0C7C1"/>
    <w:rsid w:val="0EF11810"/>
    <w:rsid w:val="0EF1C5C7"/>
    <w:rsid w:val="0F305E53"/>
    <w:rsid w:val="0F409674"/>
    <w:rsid w:val="0F479A86"/>
    <w:rsid w:val="0F8D7C56"/>
    <w:rsid w:val="0F8E2305"/>
    <w:rsid w:val="0FC3F741"/>
    <w:rsid w:val="10006ADD"/>
    <w:rsid w:val="1025C73D"/>
    <w:rsid w:val="106E2F24"/>
    <w:rsid w:val="108F201B"/>
    <w:rsid w:val="109DF172"/>
    <w:rsid w:val="10BE0523"/>
    <w:rsid w:val="1162AC0D"/>
    <w:rsid w:val="11778185"/>
    <w:rsid w:val="117B399D"/>
    <w:rsid w:val="11877808"/>
    <w:rsid w:val="11B89BDC"/>
    <w:rsid w:val="11CAF073"/>
    <w:rsid w:val="11E05981"/>
    <w:rsid w:val="12585C35"/>
    <w:rsid w:val="12687CDC"/>
    <w:rsid w:val="1274A02D"/>
    <w:rsid w:val="12890470"/>
    <w:rsid w:val="12D077C4"/>
    <w:rsid w:val="12DF7E66"/>
    <w:rsid w:val="131B0B4F"/>
    <w:rsid w:val="13210F4C"/>
    <w:rsid w:val="1343B7CB"/>
    <w:rsid w:val="139B95A7"/>
    <w:rsid w:val="140D54F3"/>
    <w:rsid w:val="1429CDB0"/>
    <w:rsid w:val="14410578"/>
    <w:rsid w:val="148E9073"/>
    <w:rsid w:val="14A57DB8"/>
    <w:rsid w:val="14D3904C"/>
    <w:rsid w:val="15118457"/>
    <w:rsid w:val="1557A2C0"/>
    <w:rsid w:val="15917646"/>
    <w:rsid w:val="159D8DE2"/>
    <w:rsid w:val="15ACFDE3"/>
    <w:rsid w:val="15DE9D1F"/>
    <w:rsid w:val="15E2C76F"/>
    <w:rsid w:val="15E555BF"/>
    <w:rsid w:val="16377267"/>
    <w:rsid w:val="167F549C"/>
    <w:rsid w:val="16E44A95"/>
    <w:rsid w:val="17247FBC"/>
    <w:rsid w:val="177A6331"/>
    <w:rsid w:val="17A8B34C"/>
    <w:rsid w:val="17E1D43C"/>
    <w:rsid w:val="17E70534"/>
    <w:rsid w:val="17EC69A8"/>
    <w:rsid w:val="182FFCBC"/>
    <w:rsid w:val="1833BA83"/>
    <w:rsid w:val="18C79DB9"/>
    <w:rsid w:val="18C82C2A"/>
    <w:rsid w:val="1934FA86"/>
    <w:rsid w:val="1976F0AF"/>
    <w:rsid w:val="197D4F91"/>
    <w:rsid w:val="1986769F"/>
    <w:rsid w:val="199DE048"/>
    <w:rsid w:val="19A12B18"/>
    <w:rsid w:val="19D7820D"/>
    <w:rsid w:val="1A08D106"/>
    <w:rsid w:val="1A1DCA83"/>
    <w:rsid w:val="1A204C34"/>
    <w:rsid w:val="1A4DC7F5"/>
    <w:rsid w:val="1A5951A4"/>
    <w:rsid w:val="1A636E1A"/>
    <w:rsid w:val="1A7B7AFC"/>
    <w:rsid w:val="1AA47E56"/>
    <w:rsid w:val="1B80C5DB"/>
    <w:rsid w:val="1B8A8088"/>
    <w:rsid w:val="1BB0C34D"/>
    <w:rsid w:val="1BD17F5F"/>
    <w:rsid w:val="1BEF7CF3"/>
    <w:rsid w:val="1C3B30CB"/>
    <w:rsid w:val="1CA34574"/>
    <w:rsid w:val="1CD1B6A7"/>
    <w:rsid w:val="1D05B594"/>
    <w:rsid w:val="1D066D5E"/>
    <w:rsid w:val="1D1C963C"/>
    <w:rsid w:val="1D2DD530"/>
    <w:rsid w:val="1D735F59"/>
    <w:rsid w:val="1DA0950D"/>
    <w:rsid w:val="1DA7255F"/>
    <w:rsid w:val="1E0AA75C"/>
    <w:rsid w:val="1E59E7C2"/>
    <w:rsid w:val="1E71BD2C"/>
    <w:rsid w:val="1F1A4414"/>
    <w:rsid w:val="1F38588C"/>
    <w:rsid w:val="1F43B7FF"/>
    <w:rsid w:val="1F4CA303"/>
    <w:rsid w:val="20204FB5"/>
    <w:rsid w:val="202BECB5"/>
    <w:rsid w:val="204732DF"/>
    <w:rsid w:val="204906E0"/>
    <w:rsid w:val="20C91FCC"/>
    <w:rsid w:val="20DC1673"/>
    <w:rsid w:val="214FF23F"/>
    <w:rsid w:val="2154155C"/>
    <w:rsid w:val="21A5F605"/>
    <w:rsid w:val="21A9EF52"/>
    <w:rsid w:val="21CE5484"/>
    <w:rsid w:val="21D55083"/>
    <w:rsid w:val="21F0075F"/>
    <w:rsid w:val="223F91F3"/>
    <w:rsid w:val="226C467C"/>
    <w:rsid w:val="228893F2"/>
    <w:rsid w:val="2297B6D0"/>
    <w:rsid w:val="22A8B543"/>
    <w:rsid w:val="22F518EA"/>
    <w:rsid w:val="22FA4D4C"/>
    <w:rsid w:val="232CBD2C"/>
    <w:rsid w:val="23633479"/>
    <w:rsid w:val="238B104C"/>
    <w:rsid w:val="238BD7C0"/>
    <w:rsid w:val="23DB129F"/>
    <w:rsid w:val="23E88ED0"/>
    <w:rsid w:val="23FF7AF9"/>
    <w:rsid w:val="24143436"/>
    <w:rsid w:val="2458222B"/>
    <w:rsid w:val="246796AE"/>
    <w:rsid w:val="2467FF72"/>
    <w:rsid w:val="250D3A98"/>
    <w:rsid w:val="2527A821"/>
    <w:rsid w:val="2536E43F"/>
    <w:rsid w:val="2547EE0A"/>
    <w:rsid w:val="25614433"/>
    <w:rsid w:val="2575DA72"/>
    <w:rsid w:val="25764C0E"/>
    <w:rsid w:val="2590FD64"/>
    <w:rsid w:val="25AE0E47"/>
    <w:rsid w:val="260AA071"/>
    <w:rsid w:val="261B6B14"/>
    <w:rsid w:val="261CA743"/>
    <w:rsid w:val="2659160A"/>
    <w:rsid w:val="265EABBF"/>
    <w:rsid w:val="2701FB7F"/>
    <w:rsid w:val="271B5212"/>
    <w:rsid w:val="271BC189"/>
    <w:rsid w:val="2739251E"/>
    <w:rsid w:val="27436A71"/>
    <w:rsid w:val="27BDB027"/>
    <w:rsid w:val="2828F69A"/>
    <w:rsid w:val="282C81AB"/>
    <w:rsid w:val="2848FB0B"/>
    <w:rsid w:val="28564F2F"/>
    <w:rsid w:val="2891777D"/>
    <w:rsid w:val="28B91D5B"/>
    <w:rsid w:val="28BEBD62"/>
    <w:rsid w:val="28C4EF18"/>
    <w:rsid w:val="29499785"/>
    <w:rsid w:val="29F40D59"/>
    <w:rsid w:val="2A817F6A"/>
    <w:rsid w:val="2AB91CB7"/>
    <w:rsid w:val="2ABB243C"/>
    <w:rsid w:val="2ABC85FD"/>
    <w:rsid w:val="2AE2B748"/>
    <w:rsid w:val="2AE5D657"/>
    <w:rsid w:val="2AF8879F"/>
    <w:rsid w:val="2B199518"/>
    <w:rsid w:val="2B404183"/>
    <w:rsid w:val="2B4F883C"/>
    <w:rsid w:val="2B644251"/>
    <w:rsid w:val="2BCED3A2"/>
    <w:rsid w:val="2BD687DC"/>
    <w:rsid w:val="2BF25700"/>
    <w:rsid w:val="2C16DD16"/>
    <w:rsid w:val="2C268237"/>
    <w:rsid w:val="2C52DB7A"/>
    <w:rsid w:val="2C7863E2"/>
    <w:rsid w:val="2C8A599B"/>
    <w:rsid w:val="2C94FB20"/>
    <w:rsid w:val="2CB85146"/>
    <w:rsid w:val="2DA2E346"/>
    <w:rsid w:val="2DA4467E"/>
    <w:rsid w:val="2DE3FA3B"/>
    <w:rsid w:val="2DF426BF"/>
    <w:rsid w:val="2DFA8BBD"/>
    <w:rsid w:val="2E26A854"/>
    <w:rsid w:val="2EB069DC"/>
    <w:rsid w:val="2F11733F"/>
    <w:rsid w:val="2F397344"/>
    <w:rsid w:val="2F955A70"/>
    <w:rsid w:val="2FD2ECFB"/>
    <w:rsid w:val="2FD60E2C"/>
    <w:rsid w:val="3069C60C"/>
    <w:rsid w:val="306C7F5C"/>
    <w:rsid w:val="30E67683"/>
    <w:rsid w:val="30EA4CB7"/>
    <w:rsid w:val="30F0C0EE"/>
    <w:rsid w:val="30F23A3D"/>
    <w:rsid w:val="30FDCCE5"/>
    <w:rsid w:val="31142B0D"/>
    <w:rsid w:val="312E14B6"/>
    <w:rsid w:val="3135E2E0"/>
    <w:rsid w:val="31733A31"/>
    <w:rsid w:val="3198051C"/>
    <w:rsid w:val="31C15A34"/>
    <w:rsid w:val="31C3C80D"/>
    <w:rsid w:val="31DEFB04"/>
    <w:rsid w:val="32492264"/>
    <w:rsid w:val="327F3C5C"/>
    <w:rsid w:val="32861D18"/>
    <w:rsid w:val="3378BCAE"/>
    <w:rsid w:val="33A6F7D5"/>
    <w:rsid w:val="33B5142D"/>
    <w:rsid w:val="33DE0259"/>
    <w:rsid w:val="33E58CBD"/>
    <w:rsid w:val="33EA3CF0"/>
    <w:rsid w:val="33F14A2F"/>
    <w:rsid w:val="33FF8349"/>
    <w:rsid w:val="344B817E"/>
    <w:rsid w:val="3468CB93"/>
    <w:rsid w:val="348A19C8"/>
    <w:rsid w:val="348D6DD1"/>
    <w:rsid w:val="34D09CAE"/>
    <w:rsid w:val="34F371AC"/>
    <w:rsid w:val="35047595"/>
    <w:rsid w:val="35800D1F"/>
    <w:rsid w:val="35BC9A7D"/>
    <w:rsid w:val="35DFBF5D"/>
    <w:rsid w:val="35E751DF"/>
    <w:rsid w:val="35E7D6AF"/>
    <w:rsid w:val="360A5F8E"/>
    <w:rsid w:val="3634A250"/>
    <w:rsid w:val="36573BF4"/>
    <w:rsid w:val="36CAA92A"/>
    <w:rsid w:val="375C243E"/>
    <w:rsid w:val="37832240"/>
    <w:rsid w:val="378861D1"/>
    <w:rsid w:val="37AE04B1"/>
    <w:rsid w:val="37AF2E45"/>
    <w:rsid w:val="37E5A994"/>
    <w:rsid w:val="37F983D5"/>
    <w:rsid w:val="38037C59"/>
    <w:rsid w:val="387CEE16"/>
    <w:rsid w:val="3882567E"/>
    <w:rsid w:val="38FD4C22"/>
    <w:rsid w:val="3915EBBC"/>
    <w:rsid w:val="3931A5E7"/>
    <w:rsid w:val="39453900"/>
    <w:rsid w:val="3995AAFA"/>
    <w:rsid w:val="39AAC2D5"/>
    <w:rsid w:val="39DD533D"/>
    <w:rsid w:val="39FB4DE0"/>
    <w:rsid w:val="3A02386B"/>
    <w:rsid w:val="3A5ADAFC"/>
    <w:rsid w:val="3AB6786D"/>
    <w:rsid w:val="3B36EE31"/>
    <w:rsid w:val="3B6356C3"/>
    <w:rsid w:val="3B6AA636"/>
    <w:rsid w:val="3B761007"/>
    <w:rsid w:val="3B990996"/>
    <w:rsid w:val="3BA5B6DB"/>
    <w:rsid w:val="3BAA170D"/>
    <w:rsid w:val="3BDCA9F5"/>
    <w:rsid w:val="3C07FE17"/>
    <w:rsid w:val="3C12B3A4"/>
    <w:rsid w:val="3C3E4CB5"/>
    <w:rsid w:val="3C73DD78"/>
    <w:rsid w:val="3C7BCA03"/>
    <w:rsid w:val="3CE7971D"/>
    <w:rsid w:val="3CEFF64F"/>
    <w:rsid w:val="3D13212B"/>
    <w:rsid w:val="3D29C8C3"/>
    <w:rsid w:val="3D6FE08A"/>
    <w:rsid w:val="3D8709A1"/>
    <w:rsid w:val="3E275E9B"/>
    <w:rsid w:val="3E2874B1"/>
    <w:rsid w:val="3E601A39"/>
    <w:rsid w:val="3F8D08FF"/>
    <w:rsid w:val="3FBDC1FC"/>
    <w:rsid w:val="402A1405"/>
    <w:rsid w:val="406278A6"/>
    <w:rsid w:val="4064F2D5"/>
    <w:rsid w:val="4091F057"/>
    <w:rsid w:val="40DCB9BD"/>
    <w:rsid w:val="40DD61E5"/>
    <w:rsid w:val="419EA43E"/>
    <w:rsid w:val="41C85D07"/>
    <w:rsid w:val="41F31017"/>
    <w:rsid w:val="4240FDFC"/>
    <w:rsid w:val="4315CAA2"/>
    <w:rsid w:val="432609ED"/>
    <w:rsid w:val="432EDD31"/>
    <w:rsid w:val="43519C2F"/>
    <w:rsid w:val="43870F67"/>
    <w:rsid w:val="43A21D87"/>
    <w:rsid w:val="43A8AA43"/>
    <w:rsid w:val="43D6E1EF"/>
    <w:rsid w:val="43DD9F8A"/>
    <w:rsid w:val="43DE364A"/>
    <w:rsid w:val="43EAA59C"/>
    <w:rsid w:val="440E285B"/>
    <w:rsid w:val="444275F6"/>
    <w:rsid w:val="4467AAFA"/>
    <w:rsid w:val="44728BF1"/>
    <w:rsid w:val="44B19B03"/>
    <w:rsid w:val="44C963E4"/>
    <w:rsid w:val="44EBE108"/>
    <w:rsid w:val="44ED9D1C"/>
    <w:rsid w:val="4511887C"/>
    <w:rsid w:val="4560D986"/>
    <w:rsid w:val="45E0D355"/>
    <w:rsid w:val="462507D0"/>
    <w:rsid w:val="469ADB31"/>
    <w:rsid w:val="46C7BFB9"/>
    <w:rsid w:val="46D98D11"/>
    <w:rsid w:val="4707B308"/>
    <w:rsid w:val="4767072D"/>
    <w:rsid w:val="479D19E3"/>
    <w:rsid w:val="47A00444"/>
    <w:rsid w:val="47CA5AAC"/>
    <w:rsid w:val="47D93210"/>
    <w:rsid w:val="47F92B4B"/>
    <w:rsid w:val="4800CE9B"/>
    <w:rsid w:val="4829AAD1"/>
    <w:rsid w:val="483D7452"/>
    <w:rsid w:val="483DE6D1"/>
    <w:rsid w:val="48523A21"/>
    <w:rsid w:val="4868DD84"/>
    <w:rsid w:val="489359AC"/>
    <w:rsid w:val="48CB0C2A"/>
    <w:rsid w:val="48D0E6FE"/>
    <w:rsid w:val="48F22603"/>
    <w:rsid w:val="492358B2"/>
    <w:rsid w:val="49795BAA"/>
    <w:rsid w:val="49D46CDB"/>
    <w:rsid w:val="4A4AFADE"/>
    <w:rsid w:val="4A707B14"/>
    <w:rsid w:val="4AAF404D"/>
    <w:rsid w:val="4AB31AC6"/>
    <w:rsid w:val="4AB7B75A"/>
    <w:rsid w:val="4B1EC426"/>
    <w:rsid w:val="4B2C0F77"/>
    <w:rsid w:val="4B2C4335"/>
    <w:rsid w:val="4B6F8F29"/>
    <w:rsid w:val="4B8AE41B"/>
    <w:rsid w:val="4B90E348"/>
    <w:rsid w:val="4BF66ABD"/>
    <w:rsid w:val="4C784FB6"/>
    <w:rsid w:val="4C88963A"/>
    <w:rsid w:val="4D1624F7"/>
    <w:rsid w:val="4D5F94BB"/>
    <w:rsid w:val="4D918EC2"/>
    <w:rsid w:val="4D9CD969"/>
    <w:rsid w:val="4DA44F25"/>
    <w:rsid w:val="4DA79D03"/>
    <w:rsid w:val="4DEE7144"/>
    <w:rsid w:val="4E85B5E9"/>
    <w:rsid w:val="4EC7CCED"/>
    <w:rsid w:val="4ED62DA9"/>
    <w:rsid w:val="4EF2AC24"/>
    <w:rsid w:val="4F03A1AA"/>
    <w:rsid w:val="4F46DCCC"/>
    <w:rsid w:val="4F76B04D"/>
    <w:rsid w:val="4F7F2613"/>
    <w:rsid w:val="4FB8B1FE"/>
    <w:rsid w:val="4FDB288D"/>
    <w:rsid w:val="502E1FA7"/>
    <w:rsid w:val="503EE79D"/>
    <w:rsid w:val="5042AA5A"/>
    <w:rsid w:val="505BD2B7"/>
    <w:rsid w:val="506082E4"/>
    <w:rsid w:val="507DB0ED"/>
    <w:rsid w:val="508E7BBE"/>
    <w:rsid w:val="508EEBC4"/>
    <w:rsid w:val="509FF0A8"/>
    <w:rsid w:val="50DBCB21"/>
    <w:rsid w:val="5116CA66"/>
    <w:rsid w:val="511D9DA4"/>
    <w:rsid w:val="5126F8DE"/>
    <w:rsid w:val="5138DF2F"/>
    <w:rsid w:val="515DD091"/>
    <w:rsid w:val="518ACE13"/>
    <w:rsid w:val="51A55ADC"/>
    <w:rsid w:val="51C1B874"/>
    <w:rsid w:val="51DFF40A"/>
    <w:rsid w:val="51ED58AD"/>
    <w:rsid w:val="51F7F90A"/>
    <w:rsid w:val="5209BE72"/>
    <w:rsid w:val="52380CFB"/>
    <w:rsid w:val="52ACDCB0"/>
    <w:rsid w:val="52D580F0"/>
    <w:rsid w:val="532896B2"/>
    <w:rsid w:val="5352953F"/>
    <w:rsid w:val="535678DC"/>
    <w:rsid w:val="53799E74"/>
    <w:rsid w:val="542EA304"/>
    <w:rsid w:val="54703E2C"/>
    <w:rsid w:val="5477EE11"/>
    <w:rsid w:val="5497C9D5"/>
    <w:rsid w:val="557EB70A"/>
    <w:rsid w:val="558C7465"/>
    <w:rsid w:val="55B4D257"/>
    <w:rsid w:val="55C90808"/>
    <w:rsid w:val="55F0DB9F"/>
    <w:rsid w:val="55FECAF8"/>
    <w:rsid w:val="564C9B9B"/>
    <w:rsid w:val="565197E6"/>
    <w:rsid w:val="568C3E76"/>
    <w:rsid w:val="56B7137D"/>
    <w:rsid w:val="56CC8D8A"/>
    <w:rsid w:val="57136BA4"/>
    <w:rsid w:val="5715B9E6"/>
    <w:rsid w:val="572DBC99"/>
    <w:rsid w:val="572E447D"/>
    <w:rsid w:val="57301860"/>
    <w:rsid w:val="57421D80"/>
    <w:rsid w:val="57E50BA0"/>
    <w:rsid w:val="58095230"/>
    <w:rsid w:val="581F65AB"/>
    <w:rsid w:val="58308E36"/>
    <w:rsid w:val="5837D72F"/>
    <w:rsid w:val="58572314"/>
    <w:rsid w:val="58606BE0"/>
    <w:rsid w:val="587F9A8A"/>
    <w:rsid w:val="58AF3C05"/>
    <w:rsid w:val="59292871"/>
    <w:rsid w:val="5939E79E"/>
    <w:rsid w:val="59BD3AAB"/>
    <w:rsid w:val="59C91CBD"/>
    <w:rsid w:val="59C9EB9E"/>
    <w:rsid w:val="5A5ED6F3"/>
    <w:rsid w:val="5A8D8D0E"/>
    <w:rsid w:val="5A90510A"/>
    <w:rsid w:val="5B5D9118"/>
    <w:rsid w:val="5B818C49"/>
    <w:rsid w:val="5BA209D5"/>
    <w:rsid w:val="5BCF041D"/>
    <w:rsid w:val="5BD736CF"/>
    <w:rsid w:val="5BF2B9CE"/>
    <w:rsid w:val="5BF96623"/>
    <w:rsid w:val="5C068973"/>
    <w:rsid w:val="5C06C2BF"/>
    <w:rsid w:val="5C0EBE53"/>
    <w:rsid w:val="5C10DE76"/>
    <w:rsid w:val="5C618113"/>
    <w:rsid w:val="5C6801C3"/>
    <w:rsid w:val="5CBF086A"/>
    <w:rsid w:val="5CC7BBEB"/>
    <w:rsid w:val="5D097F34"/>
    <w:rsid w:val="5D126FB4"/>
    <w:rsid w:val="5D8E8A2F"/>
    <w:rsid w:val="5DC42DC3"/>
    <w:rsid w:val="5E233E83"/>
    <w:rsid w:val="5E3BBC21"/>
    <w:rsid w:val="5E6DF2D3"/>
    <w:rsid w:val="5E7B3BE6"/>
    <w:rsid w:val="5E89757E"/>
    <w:rsid w:val="5EB7E241"/>
    <w:rsid w:val="5EF9F1A8"/>
    <w:rsid w:val="5FACEE41"/>
    <w:rsid w:val="5FDF51CF"/>
    <w:rsid w:val="5FF4D770"/>
    <w:rsid w:val="602878BF"/>
    <w:rsid w:val="60344437"/>
    <w:rsid w:val="603F1390"/>
    <w:rsid w:val="60724C73"/>
    <w:rsid w:val="60848ACD"/>
    <w:rsid w:val="6092AF1D"/>
    <w:rsid w:val="60A446BC"/>
    <w:rsid w:val="60AA096B"/>
    <w:rsid w:val="60C9FC52"/>
    <w:rsid w:val="610433EA"/>
    <w:rsid w:val="6133EB02"/>
    <w:rsid w:val="6155F7EC"/>
    <w:rsid w:val="616A47E3"/>
    <w:rsid w:val="61712DB7"/>
    <w:rsid w:val="6191D265"/>
    <w:rsid w:val="61C259B4"/>
    <w:rsid w:val="61D31641"/>
    <w:rsid w:val="61E20A5D"/>
    <w:rsid w:val="61FB5283"/>
    <w:rsid w:val="621F6F49"/>
    <w:rsid w:val="624C2679"/>
    <w:rsid w:val="6250C07B"/>
    <w:rsid w:val="627AF5F6"/>
    <w:rsid w:val="62A3F706"/>
    <w:rsid w:val="6341F0C8"/>
    <w:rsid w:val="63B7C54D"/>
    <w:rsid w:val="63CE13CE"/>
    <w:rsid w:val="641B313F"/>
    <w:rsid w:val="641EFFDC"/>
    <w:rsid w:val="6482EDB9"/>
    <w:rsid w:val="64AFEB3B"/>
    <w:rsid w:val="64C49BBC"/>
    <w:rsid w:val="64F8CF45"/>
    <w:rsid w:val="65296790"/>
    <w:rsid w:val="65428B94"/>
    <w:rsid w:val="6545BD96"/>
    <w:rsid w:val="6546E0F3"/>
    <w:rsid w:val="658DBF0D"/>
    <w:rsid w:val="65B6C143"/>
    <w:rsid w:val="663A6925"/>
    <w:rsid w:val="669C443D"/>
    <w:rsid w:val="66C988F7"/>
    <w:rsid w:val="66FD21EE"/>
    <w:rsid w:val="67A107F2"/>
    <w:rsid w:val="67B51A0D"/>
    <w:rsid w:val="680007F0"/>
    <w:rsid w:val="685E3F97"/>
    <w:rsid w:val="68709474"/>
    <w:rsid w:val="687A65DA"/>
    <w:rsid w:val="6886F8C2"/>
    <w:rsid w:val="688BF899"/>
    <w:rsid w:val="68B11BC0"/>
    <w:rsid w:val="68C001FF"/>
    <w:rsid w:val="68C55FCF"/>
    <w:rsid w:val="68D007DA"/>
    <w:rsid w:val="6947E174"/>
    <w:rsid w:val="6961182D"/>
    <w:rsid w:val="69782182"/>
    <w:rsid w:val="6A2A2643"/>
    <w:rsid w:val="6A56976C"/>
    <w:rsid w:val="6AD8A8B4"/>
    <w:rsid w:val="6AE3B1D5"/>
    <w:rsid w:val="6AF21A4B"/>
    <w:rsid w:val="6B047C39"/>
    <w:rsid w:val="6B19653A"/>
    <w:rsid w:val="6B64919F"/>
    <w:rsid w:val="6BA4E7A0"/>
    <w:rsid w:val="6BD15838"/>
    <w:rsid w:val="6BF2AA93"/>
    <w:rsid w:val="6BF7A2C1"/>
    <w:rsid w:val="6CA26C3B"/>
    <w:rsid w:val="6CAF4EAF"/>
    <w:rsid w:val="6D414188"/>
    <w:rsid w:val="6D715108"/>
    <w:rsid w:val="6D819D05"/>
    <w:rsid w:val="6D97291A"/>
    <w:rsid w:val="6DCAC027"/>
    <w:rsid w:val="6DD5E294"/>
    <w:rsid w:val="6E347AF4"/>
    <w:rsid w:val="6E5C8EFD"/>
    <w:rsid w:val="6E84BA4D"/>
    <w:rsid w:val="6E89B788"/>
    <w:rsid w:val="6E9DFA83"/>
    <w:rsid w:val="6ED0C4A8"/>
    <w:rsid w:val="6EDB0F13"/>
    <w:rsid w:val="6EEB2891"/>
    <w:rsid w:val="6F2A4B55"/>
    <w:rsid w:val="6F9F1851"/>
    <w:rsid w:val="6FB1DFE0"/>
    <w:rsid w:val="6FD9E134"/>
    <w:rsid w:val="6FE3AE64"/>
    <w:rsid w:val="6FEE32DD"/>
    <w:rsid w:val="70544C30"/>
    <w:rsid w:val="707858C3"/>
    <w:rsid w:val="707D1FF8"/>
    <w:rsid w:val="70CB13E4"/>
    <w:rsid w:val="7108B716"/>
    <w:rsid w:val="71430C6F"/>
    <w:rsid w:val="71471974"/>
    <w:rsid w:val="7149E276"/>
    <w:rsid w:val="715367B0"/>
    <w:rsid w:val="716CECD4"/>
    <w:rsid w:val="717E0B31"/>
    <w:rsid w:val="71D8C207"/>
    <w:rsid w:val="71F40439"/>
    <w:rsid w:val="7244C22B"/>
    <w:rsid w:val="7255CDF2"/>
    <w:rsid w:val="7271BFAD"/>
    <w:rsid w:val="7277563E"/>
    <w:rsid w:val="72EE083F"/>
    <w:rsid w:val="7346DCAB"/>
    <w:rsid w:val="738029BA"/>
    <w:rsid w:val="7392D64E"/>
    <w:rsid w:val="73E736EB"/>
    <w:rsid w:val="74132A5A"/>
    <w:rsid w:val="741AE613"/>
    <w:rsid w:val="748D587B"/>
    <w:rsid w:val="74BFF9F5"/>
    <w:rsid w:val="74E9DF21"/>
    <w:rsid w:val="7510FC7B"/>
    <w:rsid w:val="7517EE0E"/>
    <w:rsid w:val="75273B9A"/>
    <w:rsid w:val="75A6728D"/>
    <w:rsid w:val="75B5F51D"/>
    <w:rsid w:val="75C66DC5"/>
    <w:rsid w:val="76450B4B"/>
    <w:rsid w:val="76A4AB46"/>
    <w:rsid w:val="76E287B2"/>
    <w:rsid w:val="7714620E"/>
    <w:rsid w:val="77583B40"/>
    <w:rsid w:val="775966B7"/>
    <w:rsid w:val="77999251"/>
    <w:rsid w:val="77DAB791"/>
    <w:rsid w:val="77E3EFF2"/>
    <w:rsid w:val="78040428"/>
    <w:rsid w:val="787A1E34"/>
    <w:rsid w:val="78CBF9DC"/>
    <w:rsid w:val="78DE134F"/>
    <w:rsid w:val="792266B4"/>
    <w:rsid w:val="794376CD"/>
    <w:rsid w:val="794EC2A5"/>
    <w:rsid w:val="79628DFC"/>
    <w:rsid w:val="797BF4D0"/>
    <w:rsid w:val="7998BC5A"/>
    <w:rsid w:val="7998D41A"/>
    <w:rsid w:val="79D9B031"/>
    <w:rsid w:val="79F6F0EE"/>
    <w:rsid w:val="7A51A1D2"/>
    <w:rsid w:val="7A59CAE7"/>
    <w:rsid w:val="7A7A0516"/>
    <w:rsid w:val="7A959030"/>
    <w:rsid w:val="7AB13717"/>
    <w:rsid w:val="7AB47101"/>
    <w:rsid w:val="7B8B3598"/>
    <w:rsid w:val="7BABF2A5"/>
    <w:rsid w:val="7C4564D7"/>
    <w:rsid w:val="7C85B56C"/>
    <w:rsid w:val="7CAB991E"/>
    <w:rsid w:val="7CB6893B"/>
    <w:rsid w:val="7D359ADC"/>
    <w:rsid w:val="7D61009F"/>
    <w:rsid w:val="7D704096"/>
    <w:rsid w:val="7D88C029"/>
    <w:rsid w:val="7DB34364"/>
    <w:rsid w:val="7DF558D2"/>
    <w:rsid w:val="7E27E5C6"/>
    <w:rsid w:val="7E37478D"/>
    <w:rsid w:val="7E6E3284"/>
    <w:rsid w:val="7E83F639"/>
    <w:rsid w:val="7EDD90A9"/>
    <w:rsid w:val="7EE0B6BC"/>
    <w:rsid w:val="7EE216EA"/>
    <w:rsid w:val="7F1C4031"/>
    <w:rsid w:val="7F1DA196"/>
    <w:rsid w:val="7F2E547E"/>
    <w:rsid w:val="7F41892C"/>
    <w:rsid w:val="7F43E082"/>
    <w:rsid w:val="7F44CA9C"/>
    <w:rsid w:val="7F589F7A"/>
    <w:rsid w:val="7F7C8CE5"/>
    <w:rsid w:val="7F85853B"/>
    <w:rsid w:val="7FAC73BA"/>
    <w:rsid w:val="7FC28802"/>
    <w:rsid w:val="7FDD5E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C743AE"/>
  <w15:chartTrackingRefBased/>
  <w15:docId w15:val="{E2936EB0-BF75-4F4B-818A-6BB53E682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C66E6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66E68"/>
    <w:rPr>
      <w:sz w:val="20"/>
      <w:szCs w:val="20"/>
    </w:rPr>
  </w:style>
  <w:style w:type="character" w:styleId="Odwoanieprzypisukocowego">
    <w:name w:val="endnote reference"/>
    <w:basedOn w:val="Domylnaczcionkaakapitu"/>
    <w:uiPriority w:val="99"/>
    <w:semiHidden/>
    <w:unhideWhenUsed/>
    <w:rsid w:val="00C66E68"/>
    <w:rPr>
      <w:vertAlign w:val="superscript"/>
    </w:rPr>
  </w:style>
  <w:style w:type="character" w:customStyle="1" w:styleId="spellingerror">
    <w:name w:val="spellingerror"/>
    <w:basedOn w:val="Domylnaczcionkaakapitu"/>
    <w:rsid w:val="00676D34"/>
  </w:style>
  <w:style w:type="character" w:customStyle="1" w:styleId="normaltextrun">
    <w:name w:val="normaltextrun"/>
    <w:basedOn w:val="Domylnaczcionkaakapitu"/>
    <w:rsid w:val="00676D34"/>
  </w:style>
  <w:style w:type="character" w:styleId="Odwoaniedokomentarza">
    <w:name w:val="annotation reference"/>
    <w:basedOn w:val="Domylnaczcionkaakapitu"/>
    <w:uiPriority w:val="99"/>
    <w:semiHidden/>
    <w:unhideWhenUsed/>
    <w:rsid w:val="001B48AA"/>
    <w:rPr>
      <w:sz w:val="16"/>
      <w:szCs w:val="16"/>
    </w:rPr>
  </w:style>
  <w:style w:type="paragraph" w:styleId="Tekstkomentarza">
    <w:name w:val="annotation text"/>
    <w:basedOn w:val="Normalny"/>
    <w:link w:val="TekstkomentarzaZnak"/>
    <w:uiPriority w:val="99"/>
    <w:semiHidden/>
    <w:unhideWhenUsed/>
    <w:rsid w:val="001B48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B48AA"/>
    <w:rPr>
      <w:sz w:val="20"/>
      <w:szCs w:val="20"/>
    </w:rPr>
  </w:style>
  <w:style w:type="paragraph" w:styleId="Tematkomentarza">
    <w:name w:val="annotation subject"/>
    <w:basedOn w:val="Tekstkomentarza"/>
    <w:next w:val="Tekstkomentarza"/>
    <w:link w:val="TematkomentarzaZnak"/>
    <w:uiPriority w:val="99"/>
    <w:semiHidden/>
    <w:unhideWhenUsed/>
    <w:rsid w:val="001B48AA"/>
    <w:rPr>
      <w:b/>
      <w:bCs/>
    </w:rPr>
  </w:style>
  <w:style w:type="character" w:customStyle="1" w:styleId="TematkomentarzaZnak">
    <w:name w:val="Temat komentarza Znak"/>
    <w:basedOn w:val="TekstkomentarzaZnak"/>
    <w:link w:val="Tematkomentarza"/>
    <w:uiPriority w:val="99"/>
    <w:semiHidden/>
    <w:rsid w:val="001B48AA"/>
    <w:rPr>
      <w:b/>
      <w:bCs/>
      <w:sz w:val="20"/>
      <w:szCs w:val="20"/>
    </w:rPr>
  </w:style>
  <w:style w:type="paragraph" w:styleId="Nagwek">
    <w:name w:val="header"/>
    <w:basedOn w:val="Normalny"/>
    <w:link w:val="NagwekZnak"/>
    <w:uiPriority w:val="99"/>
    <w:unhideWhenUsed/>
    <w:rsid w:val="00421531"/>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421531"/>
  </w:style>
  <w:style w:type="paragraph" w:styleId="Stopka">
    <w:name w:val="footer"/>
    <w:basedOn w:val="Normalny"/>
    <w:link w:val="StopkaZnak"/>
    <w:uiPriority w:val="99"/>
    <w:unhideWhenUsed/>
    <w:rsid w:val="00421531"/>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421531"/>
  </w:style>
  <w:style w:type="character" w:styleId="Hipercze">
    <w:name w:val="Hyperlink"/>
    <w:basedOn w:val="Domylnaczcionkaakapitu"/>
    <w:uiPriority w:val="99"/>
    <w:unhideWhenUsed/>
    <w:rsid w:val="00B30B56"/>
    <w:rPr>
      <w:color w:val="0563C1" w:themeColor="hyperlink"/>
      <w:u w:val="single"/>
    </w:rPr>
  </w:style>
  <w:style w:type="character" w:styleId="Nierozpoznanawzmianka">
    <w:name w:val="Unresolved Mention"/>
    <w:basedOn w:val="Domylnaczcionkaakapitu"/>
    <w:uiPriority w:val="99"/>
    <w:semiHidden/>
    <w:unhideWhenUsed/>
    <w:rsid w:val="00B30B56"/>
    <w:rPr>
      <w:color w:val="605E5C"/>
      <w:shd w:val="clear" w:color="auto" w:fill="E1DFDD"/>
    </w:rPr>
  </w:style>
  <w:style w:type="table" w:styleId="Tabela-Siatka">
    <w:name w:val="Table Grid"/>
    <w:basedOn w:val="Standardowy"/>
    <w:uiPriority w:val="39"/>
    <w:rsid w:val="00B20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77201D"/>
    <w:rPr>
      <w:i/>
      <w:iCs/>
    </w:rPr>
  </w:style>
  <w:style w:type="character" w:styleId="UyteHipercze">
    <w:name w:val="FollowedHyperlink"/>
    <w:basedOn w:val="Domylnaczcionkaakapitu"/>
    <w:uiPriority w:val="99"/>
    <w:semiHidden/>
    <w:unhideWhenUsed/>
    <w:rsid w:val="006952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62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www.facebook.com/sinfoniavarsovia" TargetMode="External"/><Relationship Id="rId4" Type="http://schemas.openxmlformats.org/officeDocument/2006/relationships/styles" Target="styles.xml"/><Relationship Id="rId9" Type="http://schemas.openxmlformats.org/officeDocument/2006/relationships/hyperlink" Target="https://www.sinfoniavarsovia.org/en/our-events/sinfonia-varsovia-to-its-city-festiva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d94103c-065e-46e7-a9aa-feebafd11bf9">
      <UserInfo>
        <DisplayName>Łukasz Strusiński</DisplayName>
        <AccountId>56</AccountId>
        <AccountType/>
      </UserInfo>
      <UserInfo>
        <DisplayName>Natalia Daca</DisplayName>
        <AccountId>10</AccountId>
        <AccountType/>
      </UserInfo>
      <UserInfo>
        <DisplayName>Malina Sarnowska</DisplayName>
        <AccountId>42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9B58C-4CA6-4249-B29B-7A9E0F45FF5F}">
  <ds:schemaRefs>
    <ds:schemaRef ds:uri="http://schemas.microsoft.com/sharepoint/v3/contenttype/forms"/>
  </ds:schemaRefs>
</ds:datastoreItem>
</file>

<file path=customXml/itemProps2.xml><?xml version="1.0" encoding="utf-8"?>
<ds:datastoreItem xmlns:ds="http://schemas.openxmlformats.org/officeDocument/2006/customXml" ds:itemID="{96268560-EB2E-4104-8E7A-73C3BB8D771D}">
  <ds:schemaRefs>
    <ds:schemaRef ds:uri="http://schemas.microsoft.com/office/2006/metadata/properties"/>
    <ds:schemaRef ds:uri="http://schemas.microsoft.com/office/infopath/2007/PartnerControls"/>
    <ds:schemaRef ds:uri="5d94103c-065e-46e7-a9aa-feebafd11bf9"/>
  </ds:schemaRefs>
</ds:datastoreItem>
</file>

<file path=customXml/itemProps3.xml><?xml version="1.0" encoding="utf-8"?>
<ds:datastoreItem xmlns:ds="http://schemas.openxmlformats.org/officeDocument/2006/customXml" ds:itemID="{E94C442E-5E79-4474-A58C-AB88447F1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637</Words>
  <Characters>3828</Characters>
  <Application>Microsoft Office Word</Application>
  <DocSecurity>4</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4457</CharactersWithSpaces>
  <SharedDoc>false</SharedDoc>
  <HLinks>
    <vt:vector size="12" baseType="variant">
      <vt:variant>
        <vt:i4>6225986</vt:i4>
      </vt:variant>
      <vt:variant>
        <vt:i4>3</vt:i4>
      </vt:variant>
      <vt:variant>
        <vt:i4>0</vt:i4>
      </vt:variant>
      <vt:variant>
        <vt:i4>5</vt:i4>
      </vt:variant>
      <vt:variant>
        <vt:lpwstr>https://www.facebook.com/sinfoniavarsovia</vt:lpwstr>
      </vt:variant>
      <vt:variant>
        <vt:lpwstr/>
      </vt:variant>
      <vt:variant>
        <vt:i4>3145830</vt:i4>
      </vt:variant>
      <vt:variant>
        <vt:i4>0</vt:i4>
      </vt:variant>
      <vt:variant>
        <vt:i4>0</vt:i4>
      </vt:variant>
      <vt:variant>
        <vt:i4>5</vt:i4>
      </vt:variant>
      <vt:variant>
        <vt:lpwstr>https://www.sinfoniavarsovia.org/poznaj-nasze-wydarzenia/sinfonia-varsovia-swojemu-miastu/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Jop</dc:creator>
  <cp:keywords/>
  <dc:description/>
  <cp:lastModifiedBy>Jakub Strużyński</cp:lastModifiedBy>
  <cp:revision>2</cp:revision>
  <dcterms:created xsi:type="dcterms:W3CDTF">2021-07-23T14:44:00Z</dcterms:created>
  <dcterms:modified xsi:type="dcterms:W3CDTF">2021-07-23T14:44:00Z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