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28168" w14:textId="5F7BA466" w:rsidR="00F02B77" w:rsidRDefault="00F02B77" w:rsidP="00F02B77">
      <w:pPr>
        <w:jc w:val="right"/>
        <w:rPr>
          <w:bdr w:val="none" w:sz="0" w:space="0" w:color="auto" w:frame="1"/>
          <w:lang w:eastAsia="pl-PL"/>
        </w:rPr>
      </w:pPr>
      <w:r>
        <w:rPr>
          <w:bdr w:val="none" w:sz="0" w:space="0" w:color="auto" w:frame="1"/>
          <w:lang w:eastAsia="pl-PL"/>
        </w:rPr>
        <w:t xml:space="preserve">Informacja prasowa, </w:t>
      </w:r>
      <w:r w:rsidR="007251F6">
        <w:rPr>
          <w:bdr w:val="none" w:sz="0" w:space="0" w:color="auto" w:frame="1"/>
          <w:lang w:eastAsia="pl-PL"/>
        </w:rPr>
        <w:t>30</w:t>
      </w:r>
      <w:r>
        <w:rPr>
          <w:bdr w:val="none" w:sz="0" w:space="0" w:color="auto" w:frame="1"/>
          <w:lang w:eastAsia="pl-PL"/>
        </w:rPr>
        <w:t xml:space="preserve"> sierpnia 2021 r.</w:t>
      </w:r>
    </w:p>
    <w:p w14:paraId="01B28169" w14:textId="77777777" w:rsidR="00E95CB6" w:rsidRPr="00F02B77" w:rsidRDefault="00AA0387" w:rsidP="00F02B77">
      <w:pPr>
        <w:spacing w:after="0"/>
        <w:jc w:val="center"/>
        <w:rPr>
          <w:b/>
          <w:sz w:val="40"/>
          <w:bdr w:val="none" w:sz="0" w:space="0" w:color="auto" w:frame="1"/>
          <w:lang w:eastAsia="pl-PL"/>
        </w:rPr>
      </w:pPr>
      <w:proofErr w:type="spellStart"/>
      <w:r>
        <w:rPr>
          <w:b/>
          <w:sz w:val="40"/>
          <w:bdr w:val="none" w:sz="0" w:space="0" w:color="auto" w:frame="1"/>
          <w:lang w:eastAsia="pl-PL"/>
        </w:rPr>
        <w:t>Sinfonia</w:t>
      </w:r>
      <w:proofErr w:type="spellEnd"/>
      <w:r>
        <w:rPr>
          <w:b/>
          <w:sz w:val="40"/>
          <w:bdr w:val="none" w:sz="0" w:space="0" w:color="auto" w:frame="1"/>
          <w:lang w:eastAsia="pl-PL"/>
        </w:rPr>
        <w:t xml:space="preserve"> </w:t>
      </w:r>
      <w:proofErr w:type="spellStart"/>
      <w:r>
        <w:rPr>
          <w:b/>
          <w:sz w:val="40"/>
          <w:bdr w:val="none" w:sz="0" w:space="0" w:color="auto" w:frame="1"/>
          <w:lang w:eastAsia="pl-PL"/>
        </w:rPr>
        <w:t>Varsovia</w:t>
      </w:r>
      <w:proofErr w:type="spellEnd"/>
      <w:r>
        <w:rPr>
          <w:b/>
          <w:sz w:val="40"/>
          <w:bdr w:val="none" w:sz="0" w:space="0" w:color="auto" w:frame="1"/>
          <w:lang w:eastAsia="pl-PL"/>
        </w:rPr>
        <w:br/>
      </w:r>
      <w:r w:rsidR="00E95CB6" w:rsidRPr="00F02B77">
        <w:rPr>
          <w:b/>
          <w:sz w:val="40"/>
          <w:bdr w:val="none" w:sz="0" w:space="0" w:color="auto" w:frame="1"/>
          <w:lang w:eastAsia="pl-PL"/>
        </w:rPr>
        <w:t>świętuje swoje 37 urodziny!</w:t>
      </w:r>
    </w:p>
    <w:p w14:paraId="01B2816A" w14:textId="77777777" w:rsidR="001E1DB5" w:rsidRPr="00F02B77" w:rsidRDefault="001E1DB5" w:rsidP="00F02B77">
      <w:pPr>
        <w:spacing w:after="0"/>
        <w:jc w:val="center"/>
        <w:rPr>
          <w:b/>
          <w:sz w:val="40"/>
          <w:bdr w:val="none" w:sz="0" w:space="0" w:color="auto" w:frame="1"/>
          <w:lang w:eastAsia="pl-PL"/>
        </w:rPr>
      </w:pPr>
      <w:r w:rsidRPr="00F02B77">
        <w:rPr>
          <w:b/>
          <w:sz w:val="40"/>
          <w:bdr w:val="none" w:sz="0" w:space="0" w:color="auto" w:frame="1"/>
          <w:lang w:eastAsia="pl-PL"/>
        </w:rPr>
        <w:t>16 września 2021 r., g. 19:00</w:t>
      </w:r>
    </w:p>
    <w:p w14:paraId="01B2816B" w14:textId="438B704A" w:rsidR="001E1DB5" w:rsidRPr="00F02B77" w:rsidRDefault="001E1DB5" w:rsidP="00F02B77">
      <w:pPr>
        <w:spacing w:after="0"/>
        <w:jc w:val="center"/>
        <w:rPr>
          <w:b/>
          <w:sz w:val="28"/>
          <w:bdr w:val="none" w:sz="0" w:space="0" w:color="auto" w:frame="1"/>
          <w:lang w:eastAsia="pl-PL"/>
        </w:rPr>
      </w:pPr>
      <w:r w:rsidRPr="00F02B77">
        <w:rPr>
          <w:b/>
          <w:sz w:val="28"/>
          <w:bdr w:val="none" w:sz="0" w:space="0" w:color="auto" w:frame="1"/>
          <w:lang w:eastAsia="pl-PL"/>
        </w:rPr>
        <w:t>Teatr Wielki – Opera Narodowa</w:t>
      </w:r>
      <w:r w:rsidR="006118D1">
        <w:rPr>
          <w:b/>
          <w:sz w:val="28"/>
          <w:bdr w:val="none" w:sz="0" w:space="0" w:color="auto" w:frame="1"/>
          <w:lang w:eastAsia="pl-PL"/>
        </w:rPr>
        <w:t>,</w:t>
      </w:r>
      <w:r w:rsidR="006118D1" w:rsidRPr="006118D1">
        <w:rPr>
          <w:b/>
          <w:sz w:val="28"/>
          <w:bdr w:val="none" w:sz="0" w:space="0" w:color="auto" w:frame="1"/>
          <w:lang w:eastAsia="pl-PL"/>
        </w:rPr>
        <w:t xml:space="preserve"> </w:t>
      </w:r>
      <w:r w:rsidR="006118D1" w:rsidRPr="00F02B77">
        <w:rPr>
          <w:b/>
          <w:sz w:val="28"/>
          <w:bdr w:val="none" w:sz="0" w:space="0" w:color="auto" w:frame="1"/>
          <w:lang w:eastAsia="pl-PL"/>
        </w:rPr>
        <w:t>Warszawa</w:t>
      </w:r>
    </w:p>
    <w:p w14:paraId="01B2816C" w14:textId="77777777" w:rsidR="00F02B77" w:rsidRDefault="00F02B77" w:rsidP="00F02B77">
      <w:pPr>
        <w:spacing w:after="0"/>
        <w:jc w:val="center"/>
        <w:rPr>
          <w:bdr w:val="none" w:sz="0" w:space="0" w:color="auto" w:frame="1"/>
          <w:lang w:eastAsia="pl-PL"/>
        </w:rPr>
      </w:pPr>
    </w:p>
    <w:p w14:paraId="01B2816D" w14:textId="63DFC190" w:rsidR="00E95CB6" w:rsidRPr="000264AA" w:rsidRDefault="00E95CB6" w:rsidP="00C20CCC">
      <w:pPr>
        <w:jc w:val="both"/>
        <w:rPr>
          <w:b/>
          <w:bCs/>
          <w:bdr w:val="none" w:sz="0" w:space="0" w:color="auto" w:frame="1"/>
          <w:lang w:eastAsia="pl-PL"/>
        </w:rPr>
      </w:pPr>
      <w:r w:rsidRPr="000264AA">
        <w:rPr>
          <w:b/>
          <w:bCs/>
          <w:bdr w:val="none" w:sz="0" w:space="0" w:color="auto" w:frame="1"/>
          <w:lang w:eastAsia="pl-PL"/>
        </w:rPr>
        <w:t xml:space="preserve">Sinfonia Varsovia z okazji swoich 37 urodzin zaprasza na wyjątkowy koncert w Teatrze Wielkim – Operze Narodowej. </w:t>
      </w:r>
      <w:r w:rsidR="00553C04" w:rsidRPr="000264AA">
        <w:rPr>
          <w:b/>
          <w:bCs/>
          <w:bdr w:val="none" w:sz="0" w:space="0" w:color="auto" w:frame="1"/>
          <w:lang w:eastAsia="pl-PL"/>
        </w:rPr>
        <w:t xml:space="preserve">16 września </w:t>
      </w:r>
      <w:r w:rsidR="00105118">
        <w:rPr>
          <w:b/>
          <w:bCs/>
          <w:bdr w:val="none" w:sz="0" w:space="0" w:color="auto" w:frame="1"/>
          <w:lang w:eastAsia="pl-PL"/>
        </w:rPr>
        <w:t xml:space="preserve">orkiestrę poprowadzi </w:t>
      </w:r>
      <w:r w:rsidR="00105118">
        <w:rPr>
          <w:b/>
          <w:bCs/>
          <w:bdr w:val="none" w:sz="0" w:space="0" w:color="auto" w:frame="1"/>
          <w:lang w:eastAsia="pl-PL"/>
        </w:rPr>
        <w:t xml:space="preserve">wybitny niemiecki </w:t>
      </w:r>
      <w:r w:rsidR="00105118" w:rsidRPr="000264AA">
        <w:rPr>
          <w:b/>
          <w:bCs/>
          <w:bdr w:val="none" w:sz="0" w:space="0" w:color="auto" w:frame="1"/>
          <w:lang w:eastAsia="pl-PL"/>
        </w:rPr>
        <w:t xml:space="preserve">dyrygent </w:t>
      </w:r>
      <w:r w:rsidR="00105118">
        <w:rPr>
          <w:b/>
          <w:bCs/>
          <w:bdr w:val="none" w:sz="0" w:space="0" w:color="auto" w:frame="1"/>
          <w:lang w:eastAsia="pl-PL"/>
        </w:rPr>
        <w:t xml:space="preserve">polskiego pochodzenia, </w:t>
      </w:r>
      <w:r w:rsidR="00DD31B7">
        <w:rPr>
          <w:b/>
          <w:bCs/>
          <w:bdr w:val="none" w:sz="0" w:space="0" w:color="auto" w:frame="1"/>
          <w:lang w:eastAsia="pl-PL"/>
        </w:rPr>
        <w:t>m</w:t>
      </w:r>
      <w:r w:rsidR="00105118">
        <w:rPr>
          <w:b/>
          <w:bCs/>
          <w:bdr w:val="none" w:sz="0" w:space="0" w:color="auto" w:frame="1"/>
          <w:lang w:eastAsia="pl-PL"/>
        </w:rPr>
        <w:t xml:space="preserve">aestro </w:t>
      </w:r>
      <w:r w:rsidR="00105118" w:rsidRPr="000264AA">
        <w:rPr>
          <w:b/>
          <w:bCs/>
          <w:bdr w:val="none" w:sz="0" w:space="0" w:color="auto" w:frame="1"/>
          <w:lang w:eastAsia="pl-PL"/>
        </w:rPr>
        <w:t>Marek Janowski.</w:t>
      </w:r>
      <w:r w:rsidR="00105118">
        <w:rPr>
          <w:b/>
          <w:bCs/>
          <w:bdr w:val="none" w:sz="0" w:space="0" w:color="auto" w:frame="1"/>
          <w:lang w:eastAsia="pl-PL"/>
        </w:rPr>
        <w:t xml:space="preserve"> Z</w:t>
      </w:r>
      <w:r w:rsidR="00553C04" w:rsidRPr="000264AA">
        <w:rPr>
          <w:b/>
          <w:bCs/>
          <w:bdr w:val="none" w:sz="0" w:space="0" w:color="auto" w:frame="1"/>
          <w:lang w:eastAsia="pl-PL"/>
        </w:rPr>
        <w:t xml:space="preserve">abrzmią dwa arcydzieła </w:t>
      </w:r>
      <w:r w:rsidR="00B10CD6" w:rsidRPr="000264AA">
        <w:rPr>
          <w:b/>
          <w:bCs/>
          <w:bdr w:val="none" w:sz="0" w:space="0" w:color="auto" w:frame="1"/>
          <w:lang w:eastAsia="pl-PL"/>
        </w:rPr>
        <w:t xml:space="preserve">europejskiej </w:t>
      </w:r>
      <w:r w:rsidR="00553C04" w:rsidRPr="000264AA">
        <w:rPr>
          <w:b/>
          <w:bCs/>
          <w:bdr w:val="none" w:sz="0" w:space="0" w:color="auto" w:frame="1"/>
          <w:lang w:eastAsia="pl-PL"/>
        </w:rPr>
        <w:t>literatury</w:t>
      </w:r>
      <w:r w:rsidR="00B10CD6">
        <w:rPr>
          <w:b/>
          <w:bCs/>
          <w:bdr w:val="none" w:sz="0" w:space="0" w:color="auto" w:frame="1"/>
          <w:lang w:eastAsia="pl-PL"/>
        </w:rPr>
        <w:t xml:space="preserve"> muzycznej</w:t>
      </w:r>
      <w:r w:rsidR="00DD31B7">
        <w:rPr>
          <w:b/>
          <w:bCs/>
          <w:bdr w:val="none" w:sz="0" w:space="0" w:color="auto" w:frame="1"/>
          <w:lang w:eastAsia="pl-PL"/>
        </w:rPr>
        <w:t xml:space="preserve"> –</w:t>
      </w:r>
      <w:r w:rsidR="00553C04" w:rsidRPr="000264AA">
        <w:rPr>
          <w:b/>
          <w:bCs/>
          <w:bdr w:val="none" w:sz="0" w:space="0" w:color="auto" w:frame="1"/>
          <w:lang w:eastAsia="pl-PL"/>
        </w:rPr>
        <w:t xml:space="preserve"> </w:t>
      </w:r>
      <w:r w:rsidR="00553C04" w:rsidRPr="00E037CB">
        <w:rPr>
          <w:b/>
          <w:bCs/>
          <w:i/>
          <w:iCs/>
          <w:bdr w:val="none" w:sz="0" w:space="0" w:color="auto" w:frame="1"/>
          <w:lang w:eastAsia="pl-PL"/>
        </w:rPr>
        <w:t>Czwarte</w:t>
      </w:r>
      <w:r w:rsidR="00553C04" w:rsidRPr="000264AA">
        <w:rPr>
          <w:b/>
          <w:bCs/>
          <w:bdr w:val="none" w:sz="0" w:space="0" w:color="auto" w:frame="1"/>
          <w:lang w:eastAsia="pl-PL"/>
        </w:rPr>
        <w:t xml:space="preserve"> symfonie Ludwiga van Beethovena oraz Johannesa Brahmsa.</w:t>
      </w:r>
    </w:p>
    <w:p w14:paraId="01B2816E" w14:textId="2C7736E6" w:rsidR="007D5C56" w:rsidRDefault="00CD0653" w:rsidP="00C20CCC">
      <w:pPr>
        <w:jc w:val="both"/>
        <w:rPr>
          <w:bdr w:val="none" w:sz="0" w:space="0" w:color="auto" w:frame="1"/>
          <w:lang w:eastAsia="pl-PL"/>
        </w:rPr>
      </w:pPr>
      <w:r>
        <w:rPr>
          <w:bdr w:val="none" w:sz="0" w:space="0" w:color="auto" w:frame="1"/>
          <w:lang w:eastAsia="pl-PL"/>
        </w:rPr>
        <w:t xml:space="preserve">Prawie cztery dekady działalności </w:t>
      </w:r>
      <w:proofErr w:type="spellStart"/>
      <w:r>
        <w:rPr>
          <w:bdr w:val="none" w:sz="0" w:space="0" w:color="auto" w:frame="1"/>
          <w:lang w:eastAsia="pl-PL"/>
        </w:rPr>
        <w:t>Sinfonii</w:t>
      </w:r>
      <w:proofErr w:type="spellEnd"/>
      <w:r>
        <w:rPr>
          <w:bdr w:val="none" w:sz="0" w:space="0" w:color="auto" w:frame="1"/>
          <w:lang w:eastAsia="pl-PL"/>
        </w:rPr>
        <w:t xml:space="preserve"> </w:t>
      </w:r>
      <w:proofErr w:type="spellStart"/>
      <w:r>
        <w:rPr>
          <w:bdr w:val="none" w:sz="0" w:space="0" w:color="auto" w:frame="1"/>
          <w:lang w:eastAsia="pl-PL"/>
        </w:rPr>
        <w:t>Varsovii</w:t>
      </w:r>
      <w:proofErr w:type="spellEnd"/>
      <w:r>
        <w:rPr>
          <w:bdr w:val="none" w:sz="0" w:space="0" w:color="auto" w:frame="1"/>
          <w:lang w:eastAsia="pl-PL"/>
        </w:rPr>
        <w:t xml:space="preserve"> to tysiące koncertów w najbardziej prestiżowych salach koncertowych świata, setki nagranych płyt w największych wytwórniach muzycznych </w:t>
      </w:r>
      <w:r w:rsidR="00E037CB">
        <w:rPr>
          <w:bdr w:val="none" w:sz="0" w:space="0" w:color="auto" w:frame="1"/>
          <w:lang w:eastAsia="pl-PL"/>
        </w:rPr>
        <w:t xml:space="preserve">oraz  </w:t>
      </w:r>
      <w:r>
        <w:rPr>
          <w:bdr w:val="none" w:sz="0" w:space="0" w:color="auto" w:frame="1"/>
          <w:lang w:eastAsia="pl-PL"/>
        </w:rPr>
        <w:t xml:space="preserve">współpraca ze światowej klasy dyrygentami i solistami. </w:t>
      </w:r>
      <w:r w:rsidR="00F02B77">
        <w:rPr>
          <w:bdr w:val="none" w:sz="0" w:space="0" w:color="auto" w:frame="1"/>
          <w:lang w:eastAsia="pl-PL"/>
        </w:rPr>
        <w:t xml:space="preserve">Jednak </w:t>
      </w:r>
      <w:r w:rsidR="001E1DB5">
        <w:rPr>
          <w:bdr w:val="none" w:sz="0" w:space="0" w:color="auto" w:frame="1"/>
          <w:lang w:eastAsia="pl-PL"/>
        </w:rPr>
        <w:t xml:space="preserve">Sinfonia Varsovia to </w:t>
      </w:r>
      <w:r w:rsidR="000264AA">
        <w:rPr>
          <w:bdr w:val="none" w:sz="0" w:space="0" w:color="auto" w:frame="1"/>
          <w:lang w:eastAsia="pl-PL"/>
        </w:rPr>
        <w:t xml:space="preserve">przede wszystkim </w:t>
      </w:r>
      <w:r w:rsidR="007D5C56">
        <w:rPr>
          <w:bdr w:val="none" w:sz="0" w:space="0" w:color="auto" w:frame="1"/>
          <w:lang w:eastAsia="pl-PL"/>
        </w:rPr>
        <w:t xml:space="preserve">zbiór </w:t>
      </w:r>
      <w:r w:rsidR="00EE3952">
        <w:rPr>
          <w:bdr w:val="none" w:sz="0" w:space="0" w:color="auto" w:frame="1"/>
          <w:lang w:eastAsia="pl-PL"/>
        </w:rPr>
        <w:t>indywidualności</w:t>
      </w:r>
      <w:r w:rsidR="007D5C56">
        <w:rPr>
          <w:bdr w:val="none" w:sz="0" w:space="0" w:color="auto" w:frame="1"/>
          <w:lang w:eastAsia="pl-PL"/>
        </w:rPr>
        <w:t xml:space="preserve">, </w:t>
      </w:r>
      <w:r w:rsidR="001E1DB5">
        <w:rPr>
          <w:bdr w:val="none" w:sz="0" w:space="0" w:color="auto" w:frame="1"/>
          <w:lang w:eastAsia="pl-PL"/>
        </w:rPr>
        <w:t xml:space="preserve">zespół o międzynarodowej renomie i pięknej, długiej tradycji, </w:t>
      </w:r>
      <w:r w:rsidR="007D5C56">
        <w:rPr>
          <w:bdr w:val="none" w:sz="0" w:space="0" w:color="auto" w:frame="1"/>
          <w:lang w:eastAsia="pl-PL"/>
        </w:rPr>
        <w:t xml:space="preserve">której początki sięgają znacznie wcześniej niż </w:t>
      </w:r>
      <w:r w:rsidR="00A67E1D">
        <w:rPr>
          <w:bdr w:val="none" w:sz="0" w:space="0" w:color="auto" w:frame="1"/>
          <w:lang w:eastAsia="pl-PL"/>
        </w:rPr>
        <w:t xml:space="preserve">sama </w:t>
      </w:r>
      <w:r w:rsidR="007D5C56">
        <w:rPr>
          <w:bdr w:val="none" w:sz="0" w:space="0" w:color="auto" w:frame="1"/>
          <w:lang w:eastAsia="pl-PL"/>
        </w:rPr>
        <w:t>nazwa</w:t>
      </w:r>
      <w:r w:rsidR="00B90D95">
        <w:rPr>
          <w:bdr w:val="none" w:sz="0" w:space="0" w:color="auto" w:frame="1"/>
          <w:lang w:eastAsia="pl-PL"/>
        </w:rPr>
        <w:t xml:space="preserve"> orkiestry</w:t>
      </w:r>
      <w:r w:rsidR="007D5C56">
        <w:rPr>
          <w:bdr w:val="none" w:sz="0" w:space="0" w:color="auto" w:frame="1"/>
          <w:lang w:eastAsia="pl-PL"/>
        </w:rPr>
        <w:t>.</w:t>
      </w:r>
    </w:p>
    <w:p w14:paraId="01B2816F" w14:textId="3F2DDBDE" w:rsidR="007D5C56" w:rsidRDefault="007D5C56" w:rsidP="00C20CCC">
      <w:pPr>
        <w:jc w:val="both"/>
        <w:rPr>
          <w:bdr w:val="none" w:sz="0" w:space="0" w:color="auto" w:frame="1"/>
          <w:lang w:eastAsia="pl-PL"/>
        </w:rPr>
      </w:pPr>
      <w:r>
        <w:rPr>
          <w:bdr w:val="none" w:sz="0" w:space="0" w:color="auto" w:frame="1"/>
          <w:lang w:eastAsia="pl-PL"/>
        </w:rPr>
        <w:t xml:space="preserve">Zaczęło się od Polskiej Orkiestry Kameralnej, która wyłoniła się z Polskiej Opery Kameralnej </w:t>
      </w:r>
      <w:r w:rsidR="00040B7E">
        <w:rPr>
          <w:bdr w:val="none" w:sz="0" w:space="0" w:color="auto" w:frame="1"/>
          <w:lang w:eastAsia="pl-PL"/>
        </w:rPr>
        <w:t xml:space="preserve">w 1972 roku </w:t>
      </w:r>
      <w:r>
        <w:rPr>
          <w:bdr w:val="none" w:sz="0" w:space="0" w:color="auto" w:frame="1"/>
          <w:lang w:eastAsia="pl-PL"/>
        </w:rPr>
        <w:t xml:space="preserve">za sprawą Jerzego Maksymiuka. </w:t>
      </w:r>
      <w:r w:rsidR="00040B7E">
        <w:rPr>
          <w:bdr w:val="none" w:sz="0" w:space="0" w:color="auto" w:frame="1"/>
          <w:lang w:eastAsia="pl-PL"/>
        </w:rPr>
        <w:t xml:space="preserve">Urodziny </w:t>
      </w:r>
      <w:proofErr w:type="spellStart"/>
      <w:r w:rsidR="00040B7E">
        <w:rPr>
          <w:bdr w:val="none" w:sz="0" w:space="0" w:color="auto" w:frame="1"/>
          <w:lang w:eastAsia="pl-PL"/>
        </w:rPr>
        <w:t>Sinfonii</w:t>
      </w:r>
      <w:proofErr w:type="spellEnd"/>
      <w:r w:rsidR="00040B7E">
        <w:rPr>
          <w:bdr w:val="none" w:sz="0" w:space="0" w:color="auto" w:frame="1"/>
          <w:lang w:eastAsia="pl-PL"/>
        </w:rPr>
        <w:t xml:space="preserve"> </w:t>
      </w:r>
      <w:proofErr w:type="spellStart"/>
      <w:r w:rsidR="00040B7E">
        <w:rPr>
          <w:bdr w:val="none" w:sz="0" w:space="0" w:color="auto" w:frame="1"/>
          <w:lang w:eastAsia="pl-PL"/>
        </w:rPr>
        <w:t>Varsovii</w:t>
      </w:r>
      <w:proofErr w:type="spellEnd"/>
      <w:r w:rsidR="00040B7E">
        <w:rPr>
          <w:bdr w:val="none" w:sz="0" w:space="0" w:color="auto" w:frame="1"/>
          <w:lang w:eastAsia="pl-PL"/>
        </w:rPr>
        <w:t xml:space="preserve"> liczone są jednak od późniejszej daty – kwietniowych koncertów z legendarnym skrzypkiem i dyrygentem Yehudim Menuhinem w 1984 roku, kiedy to kameralny skład orkiestry poszerzony został na potrzeby symfonicznego repertuaru.</w:t>
      </w:r>
      <w:r w:rsidR="001A68B9">
        <w:rPr>
          <w:bdr w:val="none" w:sz="0" w:space="0" w:color="auto" w:frame="1"/>
          <w:lang w:eastAsia="pl-PL"/>
        </w:rPr>
        <w:t xml:space="preserve"> Niedługo potem pojawiła się nowa, bardziej adekwatna dla wielkiego zespołu nazwa</w:t>
      </w:r>
      <w:r w:rsidR="00230CC5">
        <w:rPr>
          <w:bdr w:val="none" w:sz="0" w:space="0" w:color="auto" w:frame="1"/>
          <w:lang w:eastAsia="pl-PL"/>
        </w:rPr>
        <w:t xml:space="preserve"> –</w:t>
      </w:r>
      <w:r w:rsidR="001A68B9">
        <w:rPr>
          <w:bdr w:val="none" w:sz="0" w:space="0" w:color="auto" w:frame="1"/>
          <w:lang w:eastAsia="pl-PL"/>
        </w:rPr>
        <w:t xml:space="preserve"> Sinfonia Varsovia.</w:t>
      </w:r>
    </w:p>
    <w:p w14:paraId="01B28170" w14:textId="7FFE2DA2" w:rsidR="00C41EB5" w:rsidRDefault="00C41EB5" w:rsidP="00C20CCC">
      <w:pPr>
        <w:jc w:val="both"/>
        <w:rPr>
          <w:bdr w:val="none" w:sz="0" w:space="0" w:color="auto" w:frame="1"/>
          <w:lang w:eastAsia="pl-PL"/>
        </w:rPr>
      </w:pPr>
      <w:r>
        <w:rPr>
          <w:bdr w:val="none" w:sz="0" w:space="0" w:color="auto" w:frame="1"/>
          <w:lang w:eastAsia="pl-PL"/>
        </w:rPr>
        <w:t xml:space="preserve">W tym roku świętowanie ma się odbyć w nietypowym, bo późnoletnim terminie. Koncert urodzinowy zaplanowany na 12 kwietnia </w:t>
      </w:r>
      <w:r w:rsidR="00E037CB">
        <w:rPr>
          <w:bdr w:val="none" w:sz="0" w:space="0" w:color="auto" w:frame="1"/>
          <w:lang w:eastAsia="pl-PL"/>
        </w:rPr>
        <w:t>został</w:t>
      </w:r>
      <w:r>
        <w:rPr>
          <w:bdr w:val="none" w:sz="0" w:space="0" w:color="auto" w:frame="1"/>
          <w:lang w:eastAsia="pl-PL"/>
        </w:rPr>
        <w:t xml:space="preserve"> odwołany wiosną tego roku w związku z zaostrzającą się sytuacją pandemiczną. Niedawny powrót orkiestry do koncertowania na żywo </w:t>
      </w:r>
      <w:r w:rsidR="00E037CB">
        <w:rPr>
          <w:bdr w:val="none" w:sz="0" w:space="0" w:color="auto" w:frame="1"/>
          <w:lang w:eastAsia="pl-PL"/>
        </w:rPr>
        <w:t xml:space="preserve">przed publicznością </w:t>
      </w:r>
      <w:r>
        <w:rPr>
          <w:bdr w:val="none" w:sz="0" w:space="0" w:color="auto" w:frame="1"/>
          <w:lang w:eastAsia="pl-PL"/>
        </w:rPr>
        <w:t xml:space="preserve">stanowi o niezwykłości tego </w:t>
      </w:r>
      <w:r w:rsidR="004F17F8">
        <w:rPr>
          <w:bdr w:val="none" w:sz="0" w:space="0" w:color="auto" w:frame="1"/>
          <w:lang w:eastAsia="pl-PL"/>
        </w:rPr>
        <w:t xml:space="preserve">koncertu i </w:t>
      </w:r>
      <w:r>
        <w:rPr>
          <w:bdr w:val="none" w:sz="0" w:space="0" w:color="auto" w:frame="1"/>
          <w:lang w:eastAsia="pl-PL"/>
        </w:rPr>
        <w:t>gwarantuje</w:t>
      </w:r>
      <w:r w:rsidR="00230CC5">
        <w:rPr>
          <w:bdr w:val="none" w:sz="0" w:space="0" w:color="auto" w:frame="1"/>
          <w:lang w:eastAsia="pl-PL"/>
        </w:rPr>
        <w:t xml:space="preserve"> słuchaczom</w:t>
      </w:r>
      <w:r>
        <w:rPr>
          <w:bdr w:val="none" w:sz="0" w:space="0" w:color="auto" w:frame="1"/>
          <w:lang w:eastAsia="pl-PL"/>
        </w:rPr>
        <w:t xml:space="preserve"> głębokie muzyczne przeżycia.</w:t>
      </w:r>
    </w:p>
    <w:p w14:paraId="01B28171" w14:textId="5F2CC6D2" w:rsidR="00B7729B" w:rsidRDefault="004F17F8" w:rsidP="00C20CCC">
      <w:pPr>
        <w:jc w:val="both"/>
        <w:rPr>
          <w:bdr w:val="none" w:sz="0" w:space="0" w:color="auto" w:frame="1"/>
          <w:lang w:eastAsia="pl-PL"/>
        </w:rPr>
      </w:pPr>
      <w:r>
        <w:rPr>
          <w:bdr w:val="none" w:sz="0" w:space="0" w:color="auto" w:frame="1"/>
          <w:lang w:eastAsia="pl-PL"/>
        </w:rPr>
        <w:t xml:space="preserve">IV Symfonia B-dur op. 60 Beethovena to ukryta perełka między gigantami – III Symfonią Es-dur op. 55, czyli bohaterską </w:t>
      </w:r>
      <w:proofErr w:type="spellStart"/>
      <w:r w:rsidRPr="00E037CB">
        <w:rPr>
          <w:i/>
          <w:iCs/>
          <w:bdr w:val="none" w:sz="0" w:space="0" w:color="auto" w:frame="1"/>
          <w:lang w:eastAsia="pl-PL"/>
        </w:rPr>
        <w:t>Eroiką</w:t>
      </w:r>
      <w:proofErr w:type="spellEnd"/>
      <w:r w:rsidR="00B7729B">
        <w:rPr>
          <w:bdr w:val="none" w:sz="0" w:space="0" w:color="auto" w:frame="1"/>
          <w:lang w:eastAsia="pl-PL"/>
        </w:rPr>
        <w:t>,</w:t>
      </w:r>
      <w:r>
        <w:rPr>
          <w:bdr w:val="none" w:sz="0" w:space="0" w:color="auto" w:frame="1"/>
          <w:lang w:eastAsia="pl-PL"/>
        </w:rPr>
        <w:t xml:space="preserve"> oraz V Symfonią c-moll op. 67 ze słynnym motywem losu. Mimo dość mrocznej introdukcji </w:t>
      </w:r>
      <w:r w:rsidR="00A67E1D">
        <w:rPr>
          <w:bdr w:val="none" w:sz="0" w:space="0" w:color="auto" w:frame="1"/>
          <w:lang w:eastAsia="pl-PL"/>
        </w:rPr>
        <w:t xml:space="preserve">IV Symfonia </w:t>
      </w:r>
      <w:r>
        <w:rPr>
          <w:bdr w:val="none" w:sz="0" w:space="0" w:color="auto" w:frame="1"/>
          <w:lang w:eastAsia="pl-PL"/>
        </w:rPr>
        <w:t>jest jedną z najbardziej promiennych kompozycji Beethovena. Wyraźny kontrast do niej</w:t>
      </w:r>
      <w:r w:rsidR="00F02B77">
        <w:rPr>
          <w:bdr w:val="none" w:sz="0" w:space="0" w:color="auto" w:frame="1"/>
          <w:lang w:eastAsia="pl-PL"/>
        </w:rPr>
        <w:t xml:space="preserve"> </w:t>
      </w:r>
      <w:r w:rsidR="00546B4C">
        <w:rPr>
          <w:bdr w:val="none" w:sz="0" w:space="0" w:color="auto" w:frame="1"/>
          <w:lang w:eastAsia="pl-PL"/>
        </w:rPr>
        <w:t xml:space="preserve">stanowi </w:t>
      </w:r>
      <w:r w:rsidR="00F02B77">
        <w:rPr>
          <w:bdr w:val="none" w:sz="0" w:space="0" w:color="auto" w:frame="1"/>
          <w:lang w:eastAsia="pl-PL"/>
        </w:rPr>
        <w:t>mistrzowska</w:t>
      </w:r>
      <w:r>
        <w:rPr>
          <w:bdr w:val="none" w:sz="0" w:space="0" w:color="auto" w:frame="1"/>
          <w:lang w:eastAsia="pl-PL"/>
        </w:rPr>
        <w:t xml:space="preserve"> IV Symfonia e-moll op. 98</w:t>
      </w:r>
      <w:r w:rsidR="00B7729B">
        <w:rPr>
          <w:bdr w:val="none" w:sz="0" w:space="0" w:color="auto" w:frame="1"/>
          <w:lang w:eastAsia="pl-PL"/>
        </w:rPr>
        <w:t xml:space="preserve"> Brahmsa, ostatni jego utwór w tym gatunku. To dzieło </w:t>
      </w:r>
      <w:r w:rsidR="00F02B77">
        <w:rPr>
          <w:bdr w:val="none" w:sz="0" w:space="0" w:color="auto" w:frame="1"/>
          <w:lang w:eastAsia="pl-PL"/>
        </w:rPr>
        <w:t xml:space="preserve">niezwykle emocjonalne, </w:t>
      </w:r>
      <w:r w:rsidR="00B7729B">
        <w:rPr>
          <w:bdr w:val="none" w:sz="0" w:space="0" w:color="auto" w:frame="1"/>
          <w:lang w:eastAsia="pl-PL"/>
        </w:rPr>
        <w:t xml:space="preserve">rozpięte między </w:t>
      </w:r>
      <w:r w:rsidR="00F02B77">
        <w:rPr>
          <w:bdr w:val="none" w:sz="0" w:space="0" w:color="auto" w:frame="1"/>
          <w:lang w:eastAsia="pl-PL"/>
        </w:rPr>
        <w:t>triumfalnym patosem</w:t>
      </w:r>
      <w:r w:rsidR="00B7729B">
        <w:rPr>
          <w:bdr w:val="none" w:sz="0" w:space="0" w:color="auto" w:frame="1"/>
          <w:lang w:eastAsia="pl-PL"/>
        </w:rPr>
        <w:t xml:space="preserve"> a melancholią.</w:t>
      </w:r>
    </w:p>
    <w:p w14:paraId="01B28172" w14:textId="717DE6C4" w:rsidR="00427075" w:rsidRPr="003558FA" w:rsidRDefault="00F02B77" w:rsidP="00C20CCC">
      <w:pPr>
        <w:jc w:val="both"/>
      </w:pPr>
      <w:r>
        <w:t xml:space="preserve">Koncert </w:t>
      </w:r>
      <w:r w:rsidR="00C7679C">
        <w:t>został</w:t>
      </w:r>
      <w:r>
        <w:t xml:space="preserve"> zorganizowany we współpracy z Teatrem Wielkim – Operą Narodową. </w:t>
      </w:r>
      <w:r w:rsidR="00C7679C">
        <w:t xml:space="preserve">Sprzedaż biletów już ruszyła! </w:t>
      </w:r>
      <w:r w:rsidR="006118D1">
        <w:t>C</w:t>
      </w:r>
      <w:r w:rsidRPr="00F02B77">
        <w:t>eny biletów rozkładają się między 30 a 110 złotych.</w:t>
      </w:r>
      <w:r>
        <w:t xml:space="preserve"> Szczegóły dostępne są pod </w:t>
      </w:r>
      <w:hyperlink r:id="rId9" w:history="1">
        <w:r w:rsidRPr="00F02B77">
          <w:rPr>
            <w:rStyle w:val="Hipercze"/>
          </w:rPr>
          <w:t>tym adresem</w:t>
        </w:r>
      </w:hyperlink>
      <w:r>
        <w:t>.</w:t>
      </w:r>
      <w:r w:rsidR="003558FA">
        <w:t xml:space="preserve"> </w:t>
      </w:r>
    </w:p>
    <w:sectPr w:rsidR="00427075" w:rsidRPr="003558FA" w:rsidSect="00C20CCC">
      <w:headerReference w:type="default" r:id="rId10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EBCBE" w14:textId="77777777" w:rsidR="00C20CCC" w:rsidRDefault="00C20CCC" w:rsidP="00C20CCC">
      <w:pPr>
        <w:spacing w:after="0" w:line="240" w:lineRule="auto"/>
      </w:pPr>
      <w:r>
        <w:separator/>
      </w:r>
    </w:p>
  </w:endnote>
  <w:endnote w:type="continuationSeparator" w:id="0">
    <w:p w14:paraId="68F403A6" w14:textId="77777777" w:rsidR="00C20CCC" w:rsidRDefault="00C20CCC" w:rsidP="00C20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3EC1A" w14:textId="77777777" w:rsidR="00C20CCC" w:rsidRDefault="00C20CCC" w:rsidP="00C20CCC">
      <w:pPr>
        <w:spacing w:after="0" w:line="240" w:lineRule="auto"/>
      </w:pPr>
      <w:r>
        <w:separator/>
      </w:r>
    </w:p>
  </w:footnote>
  <w:footnote w:type="continuationSeparator" w:id="0">
    <w:p w14:paraId="5C273C5C" w14:textId="77777777" w:rsidR="00C20CCC" w:rsidRDefault="00C20CCC" w:rsidP="00C20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6105D" w14:textId="27535A48" w:rsidR="00C20CCC" w:rsidRDefault="00C20CCC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C6DEEB7" wp14:editId="7B9F3F7B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075"/>
    <w:rsid w:val="000264AA"/>
    <w:rsid w:val="00040B7E"/>
    <w:rsid w:val="000E7AA4"/>
    <w:rsid w:val="00105118"/>
    <w:rsid w:val="0017681E"/>
    <w:rsid w:val="001A68B9"/>
    <w:rsid w:val="001B36D8"/>
    <w:rsid w:val="001C1A18"/>
    <w:rsid w:val="001E1DB5"/>
    <w:rsid w:val="00224C38"/>
    <w:rsid w:val="00230CC5"/>
    <w:rsid w:val="003558FA"/>
    <w:rsid w:val="00364650"/>
    <w:rsid w:val="003A23AD"/>
    <w:rsid w:val="00427075"/>
    <w:rsid w:val="00441BF9"/>
    <w:rsid w:val="004A4A5C"/>
    <w:rsid w:val="004F17F8"/>
    <w:rsid w:val="00505ED0"/>
    <w:rsid w:val="00546B4C"/>
    <w:rsid w:val="00553C04"/>
    <w:rsid w:val="00565E34"/>
    <w:rsid w:val="005B669A"/>
    <w:rsid w:val="006118D1"/>
    <w:rsid w:val="00613705"/>
    <w:rsid w:val="00620B7F"/>
    <w:rsid w:val="00720D30"/>
    <w:rsid w:val="007251F6"/>
    <w:rsid w:val="007D5C56"/>
    <w:rsid w:val="0088339A"/>
    <w:rsid w:val="00981F3D"/>
    <w:rsid w:val="009A38DE"/>
    <w:rsid w:val="00A67E1D"/>
    <w:rsid w:val="00AA0387"/>
    <w:rsid w:val="00B10CD6"/>
    <w:rsid w:val="00B7729B"/>
    <w:rsid w:val="00B90D95"/>
    <w:rsid w:val="00BA072A"/>
    <w:rsid w:val="00C01C4A"/>
    <w:rsid w:val="00C04167"/>
    <w:rsid w:val="00C20CCC"/>
    <w:rsid w:val="00C41EB5"/>
    <w:rsid w:val="00C727AB"/>
    <w:rsid w:val="00C7679C"/>
    <w:rsid w:val="00CB542F"/>
    <w:rsid w:val="00CD0653"/>
    <w:rsid w:val="00D15980"/>
    <w:rsid w:val="00D3752E"/>
    <w:rsid w:val="00D56DC3"/>
    <w:rsid w:val="00DD31B7"/>
    <w:rsid w:val="00E037CB"/>
    <w:rsid w:val="00E95CB6"/>
    <w:rsid w:val="00EE3952"/>
    <w:rsid w:val="00F02B77"/>
    <w:rsid w:val="00F11B66"/>
    <w:rsid w:val="00F7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B28168"/>
  <w15:docId w15:val="{20A8D1AE-2DD2-4170-B00D-236A812E1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3558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558F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55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558FA"/>
    <w:rPr>
      <w:i/>
      <w:iCs/>
    </w:rPr>
  </w:style>
  <w:style w:type="character" w:styleId="Hipercze">
    <w:name w:val="Hyperlink"/>
    <w:basedOn w:val="Domylnaczcionkaakapitu"/>
    <w:uiPriority w:val="99"/>
    <w:unhideWhenUsed/>
    <w:rsid w:val="00F02B7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20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0CCC"/>
  </w:style>
  <w:style w:type="paragraph" w:styleId="Stopka">
    <w:name w:val="footer"/>
    <w:basedOn w:val="Normalny"/>
    <w:link w:val="StopkaZnak"/>
    <w:uiPriority w:val="99"/>
    <w:unhideWhenUsed/>
    <w:rsid w:val="00C20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CCC"/>
  </w:style>
  <w:style w:type="character" w:styleId="Odwoaniedokomentarza">
    <w:name w:val="annotation reference"/>
    <w:basedOn w:val="Domylnaczcionkaakapitu"/>
    <w:uiPriority w:val="99"/>
    <w:semiHidden/>
    <w:unhideWhenUsed/>
    <w:rsid w:val="00B90D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D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D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D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D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6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sinfoniavarsovia.org/wydarzenia/koncert-urodzinowy-sinfonii-varsovii-przeniesion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2028F-B5F1-43DF-BB13-FD70BD4C01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E115B5-BFE2-4A53-B32C-9AE65DB06F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D11428-FF99-4332-93DC-47AB69106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Strużyński</dc:creator>
  <cp:lastModifiedBy>Jakub Strużyński</cp:lastModifiedBy>
  <cp:revision>24</cp:revision>
  <dcterms:created xsi:type="dcterms:W3CDTF">2021-08-27T08:53:00Z</dcterms:created>
  <dcterms:modified xsi:type="dcterms:W3CDTF">2021-08-27T14:24:00Z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