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4EDA10" w14:textId="121FAC2D" w:rsidR="00177376" w:rsidRDefault="00177376" w:rsidP="00177376">
      <w:pPr>
        <w:jc w:val="right"/>
      </w:pPr>
      <w:r>
        <w:t>Informacja prasowa, 1</w:t>
      </w:r>
      <w:r w:rsidR="00691512">
        <w:t>5</w:t>
      </w:r>
      <w:r>
        <w:t xml:space="preserve"> września 2021</w:t>
      </w:r>
    </w:p>
    <w:p w14:paraId="6D109910" w14:textId="77777777" w:rsidR="00177376" w:rsidRPr="00EA0DCF" w:rsidRDefault="00177376" w:rsidP="00177376">
      <w:pPr>
        <w:jc w:val="center"/>
        <w:rPr>
          <w:b/>
          <w:bCs/>
          <w:sz w:val="52"/>
          <w:szCs w:val="52"/>
        </w:rPr>
      </w:pPr>
      <w:proofErr w:type="spellStart"/>
      <w:r w:rsidRPr="00EA0DCF">
        <w:rPr>
          <w:b/>
          <w:bCs/>
          <w:sz w:val="52"/>
          <w:szCs w:val="52"/>
        </w:rPr>
        <w:t>Sinfonia</w:t>
      </w:r>
      <w:proofErr w:type="spellEnd"/>
      <w:r w:rsidRPr="00EA0DCF">
        <w:rPr>
          <w:b/>
          <w:bCs/>
          <w:sz w:val="52"/>
          <w:szCs w:val="52"/>
        </w:rPr>
        <w:t xml:space="preserve"> </w:t>
      </w:r>
      <w:proofErr w:type="spellStart"/>
      <w:r w:rsidRPr="00EA0DCF">
        <w:rPr>
          <w:b/>
          <w:bCs/>
          <w:sz w:val="52"/>
          <w:szCs w:val="52"/>
        </w:rPr>
        <w:t>Varsovia</w:t>
      </w:r>
      <w:proofErr w:type="spellEnd"/>
      <w:r w:rsidRPr="00EA0DCF">
        <w:rPr>
          <w:b/>
          <w:bCs/>
          <w:sz w:val="52"/>
          <w:szCs w:val="52"/>
        </w:rPr>
        <w:br/>
        <w:t>podczas 64. Warszawskiej Jesieni</w:t>
      </w:r>
    </w:p>
    <w:p w14:paraId="30CCE164" w14:textId="77777777" w:rsidR="00177376" w:rsidRPr="00AA06D3" w:rsidRDefault="00177376" w:rsidP="00EA0DCF">
      <w:pPr>
        <w:spacing w:after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21 i</w:t>
      </w:r>
      <w:r w:rsidRPr="00AA06D3">
        <w:rPr>
          <w:b/>
          <w:bCs/>
          <w:sz w:val="32"/>
          <w:szCs w:val="32"/>
        </w:rPr>
        <w:t xml:space="preserve"> 25 września 2021, Warszawa</w:t>
      </w:r>
    </w:p>
    <w:p w14:paraId="3EEF866E" w14:textId="33DB3DEF" w:rsidR="00177376" w:rsidRPr="00AA06D3" w:rsidRDefault="00177376" w:rsidP="00EA0DCF">
      <w:pPr>
        <w:spacing w:after="0"/>
        <w:jc w:val="center"/>
        <w:rPr>
          <w:b/>
          <w:bCs/>
          <w:sz w:val="32"/>
          <w:szCs w:val="32"/>
        </w:rPr>
      </w:pPr>
      <w:proofErr w:type="spellStart"/>
      <w:r w:rsidRPr="00AA06D3">
        <w:rPr>
          <w:b/>
          <w:bCs/>
          <w:sz w:val="32"/>
          <w:szCs w:val="32"/>
        </w:rPr>
        <w:t>Sinfonia</w:t>
      </w:r>
      <w:proofErr w:type="spellEnd"/>
      <w:r w:rsidRPr="00AA06D3">
        <w:rPr>
          <w:b/>
          <w:bCs/>
          <w:sz w:val="32"/>
          <w:szCs w:val="32"/>
        </w:rPr>
        <w:t xml:space="preserve"> </w:t>
      </w:r>
      <w:proofErr w:type="spellStart"/>
      <w:r w:rsidRPr="00AA06D3">
        <w:rPr>
          <w:b/>
          <w:bCs/>
          <w:sz w:val="32"/>
          <w:szCs w:val="32"/>
        </w:rPr>
        <w:t>Varsovia</w:t>
      </w:r>
      <w:proofErr w:type="spellEnd"/>
      <w:r>
        <w:rPr>
          <w:b/>
          <w:bCs/>
          <w:sz w:val="32"/>
          <w:szCs w:val="32"/>
        </w:rPr>
        <w:br/>
      </w:r>
      <w:r w:rsidR="006D5097" w:rsidRPr="006D5097">
        <w:rPr>
          <w:b/>
          <w:bCs/>
          <w:sz w:val="32"/>
          <w:szCs w:val="32"/>
        </w:rPr>
        <w:t>Nowa Miodowa – Sala Koncertowa ZPSM Nr 1</w:t>
      </w:r>
      <w:r w:rsidR="00EA0DCF">
        <w:rPr>
          <w:b/>
          <w:bCs/>
          <w:sz w:val="32"/>
          <w:szCs w:val="32"/>
        </w:rPr>
        <w:t xml:space="preserve"> </w:t>
      </w:r>
      <w:r>
        <w:rPr>
          <w:b/>
          <w:bCs/>
          <w:sz w:val="32"/>
          <w:szCs w:val="32"/>
        </w:rPr>
        <w:t>w Warszawie</w:t>
      </w:r>
    </w:p>
    <w:p w14:paraId="5FB5ABB4" w14:textId="77777777" w:rsidR="00E17792" w:rsidRDefault="00E17792" w:rsidP="00177376">
      <w:pPr>
        <w:jc w:val="both"/>
        <w:rPr>
          <w:b/>
          <w:sz w:val="24"/>
        </w:rPr>
      </w:pPr>
    </w:p>
    <w:p w14:paraId="06050048" w14:textId="4C60769F" w:rsidR="00177376" w:rsidRPr="002F6E77" w:rsidRDefault="000F646D" w:rsidP="0EBC7ABD">
      <w:pPr>
        <w:jc w:val="both"/>
        <w:rPr>
          <w:b/>
          <w:bCs/>
          <w:sz w:val="24"/>
          <w:szCs w:val="24"/>
        </w:rPr>
      </w:pPr>
      <w:r w:rsidRPr="0EBC7ABD">
        <w:rPr>
          <w:b/>
          <w:bCs/>
          <w:sz w:val="24"/>
          <w:szCs w:val="24"/>
        </w:rPr>
        <w:t>Tej jesieni</w:t>
      </w:r>
      <w:r w:rsidR="00FA561D" w:rsidRPr="0EBC7ABD">
        <w:rPr>
          <w:b/>
          <w:bCs/>
          <w:sz w:val="24"/>
          <w:szCs w:val="24"/>
        </w:rPr>
        <w:t xml:space="preserve"> </w:t>
      </w:r>
      <w:r w:rsidR="00177376" w:rsidRPr="0EBC7ABD">
        <w:rPr>
          <w:b/>
          <w:bCs/>
          <w:sz w:val="24"/>
          <w:szCs w:val="24"/>
        </w:rPr>
        <w:t xml:space="preserve">muzycy </w:t>
      </w:r>
      <w:proofErr w:type="spellStart"/>
      <w:r w:rsidR="00177376" w:rsidRPr="0EBC7ABD">
        <w:rPr>
          <w:b/>
          <w:bCs/>
          <w:sz w:val="24"/>
          <w:szCs w:val="24"/>
        </w:rPr>
        <w:t>Sinfonii</w:t>
      </w:r>
      <w:proofErr w:type="spellEnd"/>
      <w:r w:rsidR="00177376" w:rsidRPr="0EBC7ABD">
        <w:rPr>
          <w:b/>
          <w:bCs/>
          <w:sz w:val="24"/>
          <w:szCs w:val="24"/>
        </w:rPr>
        <w:t xml:space="preserve"> </w:t>
      </w:r>
      <w:proofErr w:type="spellStart"/>
      <w:r w:rsidR="00177376" w:rsidRPr="0EBC7ABD">
        <w:rPr>
          <w:b/>
          <w:bCs/>
          <w:sz w:val="24"/>
          <w:szCs w:val="24"/>
        </w:rPr>
        <w:t>Varsovii</w:t>
      </w:r>
      <w:proofErr w:type="spellEnd"/>
      <w:r w:rsidR="00177376" w:rsidRPr="0EBC7ABD">
        <w:rPr>
          <w:b/>
          <w:bCs/>
          <w:sz w:val="24"/>
          <w:szCs w:val="24"/>
        </w:rPr>
        <w:t xml:space="preserve"> zaprezentują się w małych składach podczas wydarze</w:t>
      </w:r>
      <w:r w:rsidR="005C34E2" w:rsidRPr="0EBC7ABD">
        <w:rPr>
          <w:b/>
          <w:bCs/>
          <w:sz w:val="24"/>
          <w:szCs w:val="24"/>
        </w:rPr>
        <w:t>nia</w:t>
      </w:r>
      <w:r w:rsidRPr="0EBC7ABD">
        <w:rPr>
          <w:b/>
          <w:bCs/>
          <w:sz w:val="24"/>
          <w:szCs w:val="24"/>
        </w:rPr>
        <w:t xml:space="preserve"> </w:t>
      </w:r>
      <w:r w:rsidR="005C34E2" w:rsidRPr="0EBC7ABD">
        <w:rPr>
          <w:b/>
          <w:bCs/>
          <w:sz w:val="24"/>
          <w:szCs w:val="24"/>
        </w:rPr>
        <w:t xml:space="preserve">towarzyszącego festiwalowi Warszawska </w:t>
      </w:r>
      <w:r w:rsidRPr="0EBC7ABD">
        <w:rPr>
          <w:b/>
          <w:bCs/>
          <w:sz w:val="24"/>
          <w:szCs w:val="24"/>
        </w:rPr>
        <w:t>Jesie</w:t>
      </w:r>
      <w:r w:rsidR="005C34E2" w:rsidRPr="0EBC7ABD">
        <w:rPr>
          <w:b/>
          <w:bCs/>
          <w:sz w:val="24"/>
          <w:szCs w:val="24"/>
        </w:rPr>
        <w:t xml:space="preserve">ń oraz </w:t>
      </w:r>
      <w:r w:rsidR="4CC74652" w:rsidRPr="0EBC7ABD">
        <w:rPr>
          <w:b/>
          <w:bCs/>
          <w:sz w:val="24"/>
          <w:szCs w:val="24"/>
        </w:rPr>
        <w:t xml:space="preserve">na </w:t>
      </w:r>
      <w:r w:rsidR="005C34E2" w:rsidRPr="0EBC7ABD">
        <w:rPr>
          <w:b/>
          <w:bCs/>
          <w:sz w:val="24"/>
          <w:szCs w:val="24"/>
        </w:rPr>
        <w:t>Małej Warszawskiej Jesieni</w:t>
      </w:r>
      <w:r w:rsidR="000C076F" w:rsidRPr="0EBC7ABD">
        <w:rPr>
          <w:b/>
          <w:bCs/>
          <w:sz w:val="24"/>
          <w:szCs w:val="24"/>
        </w:rPr>
        <w:t>:</w:t>
      </w:r>
      <w:r w:rsidR="00177376" w:rsidRPr="0EBC7ABD">
        <w:rPr>
          <w:b/>
          <w:bCs/>
          <w:sz w:val="24"/>
          <w:szCs w:val="24"/>
        </w:rPr>
        <w:t xml:space="preserve"> </w:t>
      </w:r>
      <w:r w:rsidR="00431CAB" w:rsidRPr="0EBC7ABD">
        <w:rPr>
          <w:b/>
          <w:bCs/>
          <w:sz w:val="24"/>
          <w:szCs w:val="24"/>
        </w:rPr>
        <w:t xml:space="preserve">21 września </w:t>
      </w:r>
      <w:proofErr w:type="spellStart"/>
      <w:r w:rsidR="00431CAB" w:rsidRPr="0EBC7ABD">
        <w:rPr>
          <w:b/>
          <w:bCs/>
          <w:sz w:val="24"/>
          <w:szCs w:val="24"/>
        </w:rPr>
        <w:t>Sinfonia</w:t>
      </w:r>
      <w:proofErr w:type="spellEnd"/>
      <w:r w:rsidR="00431CAB" w:rsidRPr="0EBC7ABD">
        <w:rPr>
          <w:b/>
          <w:bCs/>
          <w:sz w:val="24"/>
          <w:szCs w:val="24"/>
        </w:rPr>
        <w:t xml:space="preserve"> </w:t>
      </w:r>
      <w:proofErr w:type="spellStart"/>
      <w:r w:rsidR="00431CAB" w:rsidRPr="0EBC7ABD">
        <w:rPr>
          <w:b/>
          <w:bCs/>
          <w:sz w:val="24"/>
          <w:szCs w:val="24"/>
        </w:rPr>
        <w:t>Varsovia</w:t>
      </w:r>
      <w:proofErr w:type="spellEnd"/>
      <w:r w:rsidR="00431CAB" w:rsidRPr="0EBC7ABD">
        <w:rPr>
          <w:b/>
          <w:bCs/>
          <w:sz w:val="24"/>
          <w:szCs w:val="24"/>
        </w:rPr>
        <w:t xml:space="preserve"> String Quintet</w:t>
      </w:r>
      <w:r w:rsidR="000256B3" w:rsidRPr="0EBC7ABD">
        <w:rPr>
          <w:b/>
          <w:bCs/>
          <w:sz w:val="24"/>
          <w:szCs w:val="24"/>
        </w:rPr>
        <w:t xml:space="preserve"> </w:t>
      </w:r>
      <w:r w:rsidR="601CF864" w:rsidRPr="0EBC7ABD">
        <w:rPr>
          <w:b/>
          <w:bCs/>
          <w:sz w:val="24"/>
          <w:szCs w:val="24"/>
        </w:rPr>
        <w:t xml:space="preserve">dokona </w:t>
      </w:r>
      <w:r w:rsidR="00431CAB" w:rsidRPr="0EBC7ABD">
        <w:rPr>
          <w:b/>
          <w:bCs/>
          <w:sz w:val="24"/>
          <w:szCs w:val="24"/>
        </w:rPr>
        <w:t>premier</w:t>
      </w:r>
      <w:r w:rsidR="67BD3D0D" w:rsidRPr="0EBC7ABD">
        <w:rPr>
          <w:b/>
          <w:bCs/>
          <w:sz w:val="24"/>
          <w:szCs w:val="24"/>
        </w:rPr>
        <w:t>y</w:t>
      </w:r>
      <w:r w:rsidR="00431CAB" w:rsidRPr="0EBC7ABD">
        <w:rPr>
          <w:b/>
          <w:bCs/>
          <w:sz w:val="24"/>
          <w:szCs w:val="24"/>
        </w:rPr>
        <w:t xml:space="preserve"> nowego Kwintetu smyczkowego </w:t>
      </w:r>
      <w:proofErr w:type="spellStart"/>
      <w:r w:rsidR="0017559C" w:rsidRPr="0EBC7ABD">
        <w:rPr>
          <w:b/>
          <w:bCs/>
          <w:i/>
          <w:iCs/>
          <w:sz w:val="24"/>
          <w:szCs w:val="24"/>
        </w:rPr>
        <w:t>Anitya</w:t>
      </w:r>
      <w:proofErr w:type="spellEnd"/>
      <w:r w:rsidR="0017559C" w:rsidRPr="0EBC7ABD">
        <w:rPr>
          <w:b/>
          <w:bCs/>
          <w:sz w:val="24"/>
          <w:szCs w:val="24"/>
        </w:rPr>
        <w:t xml:space="preserve"> </w:t>
      </w:r>
      <w:r w:rsidR="00431CAB" w:rsidRPr="0EBC7ABD">
        <w:rPr>
          <w:b/>
          <w:bCs/>
          <w:sz w:val="24"/>
          <w:szCs w:val="24"/>
        </w:rPr>
        <w:t xml:space="preserve">Ignacego Zalewskiego, a </w:t>
      </w:r>
      <w:r w:rsidR="00177376" w:rsidRPr="0EBC7ABD">
        <w:rPr>
          <w:b/>
          <w:bCs/>
          <w:sz w:val="24"/>
          <w:szCs w:val="24"/>
        </w:rPr>
        <w:t xml:space="preserve">25 września </w:t>
      </w:r>
      <w:r w:rsidR="00195C6B" w:rsidRPr="0EBC7ABD">
        <w:rPr>
          <w:b/>
          <w:bCs/>
          <w:sz w:val="24"/>
          <w:szCs w:val="24"/>
        </w:rPr>
        <w:t xml:space="preserve">członkowie orkiestry </w:t>
      </w:r>
      <w:r w:rsidR="00E17792" w:rsidRPr="0EBC7ABD">
        <w:rPr>
          <w:b/>
          <w:bCs/>
          <w:sz w:val="24"/>
          <w:szCs w:val="24"/>
        </w:rPr>
        <w:t xml:space="preserve">wystąpią obok smoka </w:t>
      </w:r>
      <w:proofErr w:type="spellStart"/>
      <w:r w:rsidR="00E17792" w:rsidRPr="0EBC7ABD">
        <w:rPr>
          <w:b/>
          <w:bCs/>
          <w:sz w:val="24"/>
          <w:szCs w:val="24"/>
        </w:rPr>
        <w:t>Bazylka</w:t>
      </w:r>
      <w:proofErr w:type="spellEnd"/>
      <w:r w:rsidR="3093D54B" w:rsidRPr="0EBC7ABD">
        <w:rPr>
          <w:b/>
          <w:bCs/>
          <w:sz w:val="24"/>
          <w:szCs w:val="24"/>
        </w:rPr>
        <w:t xml:space="preserve"> w programie dla najmłodszych</w:t>
      </w:r>
      <w:r w:rsidR="00177376" w:rsidRPr="0EBC7ABD">
        <w:rPr>
          <w:b/>
          <w:bCs/>
          <w:i/>
          <w:iCs/>
          <w:sz w:val="24"/>
          <w:szCs w:val="24"/>
        </w:rPr>
        <w:t>.</w:t>
      </w:r>
    </w:p>
    <w:p w14:paraId="5B9870F8" w14:textId="0A7BFB76" w:rsidR="00177376" w:rsidRPr="002F6E77" w:rsidRDefault="00177376" w:rsidP="00177376">
      <w:pPr>
        <w:jc w:val="both"/>
        <w:rPr>
          <w:sz w:val="24"/>
        </w:rPr>
      </w:pPr>
      <w:r w:rsidRPr="002F6E77">
        <w:rPr>
          <w:sz w:val="24"/>
        </w:rPr>
        <w:t xml:space="preserve">Instrumentaliści </w:t>
      </w:r>
      <w:hyperlink r:id="rId10" w:history="1">
        <w:proofErr w:type="spellStart"/>
        <w:r w:rsidRPr="002F6E77">
          <w:rPr>
            <w:rStyle w:val="Hipercze"/>
            <w:sz w:val="24"/>
          </w:rPr>
          <w:t>Sinfonia</w:t>
        </w:r>
        <w:proofErr w:type="spellEnd"/>
        <w:r w:rsidRPr="002F6E77">
          <w:rPr>
            <w:rStyle w:val="Hipercze"/>
            <w:sz w:val="24"/>
          </w:rPr>
          <w:t xml:space="preserve"> </w:t>
        </w:r>
        <w:proofErr w:type="spellStart"/>
        <w:r w:rsidRPr="002F6E77">
          <w:rPr>
            <w:rStyle w:val="Hipercze"/>
            <w:sz w:val="24"/>
          </w:rPr>
          <w:t>Varsovia</w:t>
        </w:r>
        <w:proofErr w:type="spellEnd"/>
        <w:r w:rsidRPr="002F6E77">
          <w:rPr>
            <w:rStyle w:val="Hipercze"/>
            <w:sz w:val="24"/>
          </w:rPr>
          <w:t xml:space="preserve"> String Quintet</w:t>
        </w:r>
      </w:hyperlink>
      <w:r w:rsidRPr="002F6E77">
        <w:rPr>
          <w:sz w:val="24"/>
        </w:rPr>
        <w:t xml:space="preserve"> chętnie uwzględniają w swoim repertuarze muzykę współczesną. Zespół ma w swoim dorobku płytę z kompozycjami </w:t>
      </w:r>
      <w:r>
        <w:rPr>
          <w:sz w:val="24"/>
        </w:rPr>
        <w:t xml:space="preserve">Dymitra </w:t>
      </w:r>
      <w:r w:rsidRPr="002F6E77">
        <w:rPr>
          <w:sz w:val="24"/>
        </w:rPr>
        <w:t xml:space="preserve">Szostakowicza, </w:t>
      </w:r>
      <w:r>
        <w:rPr>
          <w:sz w:val="24"/>
        </w:rPr>
        <w:t xml:space="preserve">Witolda </w:t>
      </w:r>
      <w:r w:rsidRPr="002F6E77">
        <w:rPr>
          <w:sz w:val="24"/>
        </w:rPr>
        <w:t xml:space="preserve">Lutosławskiego, </w:t>
      </w:r>
      <w:r>
        <w:rPr>
          <w:sz w:val="24"/>
        </w:rPr>
        <w:t xml:space="preserve">Krzysztofa </w:t>
      </w:r>
      <w:r w:rsidRPr="002F6E77">
        <w:rPr>
          <w:sz w:val="24"/>
        </w:rPr>
        <w:t xml:space="preserve">Pendereckiego i </w:t>
      </w:r>
      <w:proofErr w:type="spellStart"/>
      <w:r w:rsidRPr="002F6E77">
        <w:rPr>
          <w:sz w:val="24"/>
        </w:rPr>
        <w:t>Roxanny</w:t>
      </w:r>
      <w:proofErr w:type="spellEnd"/>
      <w:r w:rsidRPr="002F6E77">
        <w:rPr>
          <w:sz w:val="24"/>
        </w:rPr>
        <w:t xml:space="preserve"> Panufnik (</w:t>
      </w:r>
      <w:hyperlink r:id="rId11" w:history="1">
        <w:r w:rsidRPr="002F6E77">
          <w:rPr>
            <w:rStyle w:val="Hipercze"/>
            <w:sz w:val="24"/>
          </w:rPr>
          <w:t xml:space="preserve">Warner </w:t>
        </w:r>
        <w:proofErr w:type="spellStart"/>
        <w:r w:rsidRPr="002F6E77">
          <w:rPr>
            <w:rStyle w:val="Hipercze"/>
            <w:sz w:val="24"/>
          </w:rPr>
          <w:t>Classics</w:t>
        </w:r>
        <w:proofErr w:type="spellEnd"/>
        <w:r w:rsidRPr="002F6E77">
          <w:rPr>
            <w:rStyle w:val="Hipercze"/>
            <w:sz w:val="24"/>
          </w:rPr>
          <w:t>, 2019</w:t>
        </w:r>
      </w:hyperlink>
      <w:r w:rsidRPr="002F6E77">
        <w:rPr>
          <w:sz w:val="24"/>
        </w:rPr>
        <w:t>). Cechą szczególną tego kwintetu jest jego rzadko spotykany skład, w</w:t>
      </w:r>
      <w:r w:rsidR="004E5D8E">
        <w:rPr>
          <w:sz w:val="24"/>
        </w:rPr>
        <w:t> </w:t>
      </w:r>
      <w:r w:rsidRPr="002F6E77">
        <w:rPr>
          <w:sz w:val="24"/>
        </w:rPr>
        <w:t xml:space="preserve">którym ciężar przesunięty jest w stronę niżej brzmiących instrumentów. </w:t>
      </w:r>
      <w:r w:rsidR="00280DD7">
        <w:rPr>
          <w:sz w:val="24"/>
        </w:rPr>
        <w:t>Zespół tworzą:</w:t>
      </w:r>
      <w:r w:rsidRPr="002F6E77">
        <w:rPr>
          <w:sz w:val="24"/>
        </w:rPr>
        <w:t xml:space="preserve"> Anna Maria Staśkiewicz (I skrzypce), Kamil Staniczek (II skrzypce), Katarzyna Budnik (altówka), Marcel Markowski (wiolonczela) i Michał Sobuś (kontrabas).</w:t>
      </w:r>
    </w:p>
    <w:p w14:paraId="0232BD14" w14:textId="2EEC241C" w:rsidR="00177376" w:rsidRPr="00BE036C" w:rsidRDefault="00981582" w:rsidP="0EBC7ABD">
      <w:pPr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EBC7ABD">
        <w:rPr>
          <w:sz w:val="24"/>
          <w:szCs w:val="24"/>
        </w:rPr>
        <w:t>P</w:t>
      </w:r>
      <w:r w:rsidR="00177376" w:rsidRPr="0EBC7ABD">
        <w:rPr>
          <w:sz w:val="24"/>
          <w:szCs w:val="24"/>
        </w:rPr>
        <w:t>odczas koncertu</w:t>
      </w:r>
      <w:r w:rsidR="00381D61" w:rsidRPr="0EBC7ABD">
        <w:rPr>
          <w:sz w:val="24"/>
          <w:szCs w:val="24"/>
        </w:rPr>
        <w:t xml:space="preserve"> </w:t>
      </w:r>
      <w:r w:rsidR="00177376" w:rsidRPr="0EBC7ABD">
        <w:rPr>
          <w:sz w:val="24"/>
          <w:szCs w:val="24"/>
        </w:rPr>
        <w:t xml:space="preserve">21 września (g. 17:00) </w:t>
      </w:r>
      <w:r w:rsidRPr="0EBC7ABD">
        <w:rPr>
          <w:sz w:val="24"/>
          <w:szCs w:val="24"/>
        </w:rPr>
        <w:t>w</w:t>
      </w:r>
      <w:r w:rsidR="00177376" w:rsidRPr="0EBC7ABD">
        <w:rPr>
          <w:sz w:val="24"/>
          <w:szCs w:val="24"/>
        </w:rPr>
        <w:t xml:space="preserve"> Nowej Miodowej, czyli sali koncertowej nowej siedziby</w:t>
      </w:r>
      <w:r w:rsidR="00AE30CF">
        <w:rPr>
          <w:sz w:val="24"/>
          <w:szCs w:val="24"/>
        </w:rPr>
        <w:t xml:space="preserve"> Zespołu Państwowych Szkół Muzycznych</w:t>
      </w:r>
      <w:r w:rsidR="00177376" w:rsidRPr="0EBC7ABD">
        <w:rPr>
          <w:sz w:val="24"/>
          <w:szCs w:val="24"/>
        </w:rPr>
        <w:t xml:space="preserve"> nr 1 w Warszawie przy ul. Rakowieckiej 21, zaprezentują oni trzy </w:t>
      </w:r>
      <w:r w:rsidR="00E76744" w:rsidRPr="0EBC7ABD">
        <w:rPr>
          <w:sz w:val="24"/>
          <w:szCs w:val="24"/>
        </w:rPr>
        <w:t>kompozycje</w:t>
      </w:r>
      <w:r w:rsidR="00177376" w:rsidRPr="0EBC7ABD">
        <w:rPr>
          <w:sz w:val="24"/>
          <w:szCs w:val="24"/>
        </w:rPr>
        <w:t xml:space="preserve">: </w:t>
      </w:r>
      <w:r w:rsidR="00D10553" w:rsidRPr="0EBC7ABD">
        <w:rPr>
          <w:sz w:val="24"/>
          <w:szCs w:val="24"/>
        </w:rPr>
        <w:t>K</w:t>
      </w:r>
      <w:r w:rsidR="000C076F" w:rsidRPr="0EBC7ABD">
        <w:rPr>
          <w:sz w:val="24"/>
          <w:szCs w:val="24"/>
        </w:rPr>
        <w:t>wartet smyczkowy</w:t>
      </w:r>
      <w:r w:rsidR="000C076F" w:rsidRPr="0EBC7ABD">
        <w:rPr>
          <w:i/>
          <w:iCs/>
          <w:sz w:val="24"/>
          <w:szCs w:val="24"/>
        </w:rPr>
        <w:t xml:space="preserve"> Play</w:t>
      </w:r>
      <w:r w:rsidR="00177376" w:rsidRPr="0EBC7ABD">
        <w:rPr>
          <w:i/>
          <w:iCs/>
          <w:sz w:val="24"/>
          <w:szCs w:val="24"/>
        </w:rPr>
        <w:t xml:space="preserve"> </w:t>
      </w:r>
      <w:r w:rsidR="00177376" w:rsidRPr="0EBC7ABD">
        <w:rPr>
          <w:sz w:val="24"/>
          <w:szCs w:val="24"/>
        </w:rPr>
        <w:t>Tadeusza Bairda</w:t>
      </w:r>
      <w:r w:rsidR="00E76744" w:rsidRPr="0EBC7ABD">
        <w:rPr>
          <w:sz w:val="24"/>
          <w:szCs w:val="24"/>
        </w:rPr>
        <w:t xml:space="preserve">, Kwintet smyczkowy </w:t>
      </w:r>
      <w:r w:rsidR="000C076F" w:rsidRPr="0EBC7ABD">
        <w:rPr>
          <w:sz w:val="24"/>
          <w:szCs w:val="24"/>
        </w:rPr>
        <w:t>Krzysztofa Pendereckiego (aranżacj</w:t>
      </w:r>
      <w:r w:rsidR="00067454" w:rsidRPr="0EBC7ABD">
        <w:rPr>
          <w:sz w:val="24"/>
          <w:szCs w:val="24"/>
        </w:rPr>
        <w:t>ę</w:t>
      </w:r>
      <w:r w:rsidR="000C076F" w:rsidRPr="0EBC7ABD">
        <w:rPr>
          <w:sz w:val="24"/>
          <w:szCs w:val="24"/>
        </w:rPr>
        <w:t xml:space="preserve"> III Kwartetu smyczkowego </w:t>
      </w:r>
      <w:r w:rsidR="000C076F" w:rsidRPr="0EBC7ABD">
        <w:rPr>
          <w:i/>
          <w:iCs/>
          <w:sz w:val="24"/>
          <w:szCs w:val="24"/>
        </w:rPr>
        <w:t>Kartki z</w:t>
      </w:r>
      <w:r w:rsidR="004E5D8E">
        <w:rPr>
          <w:i/>
          <w:iCs/>
          <w:sz w:val="24"/>
          <w:szCs w:val="24"/>
        </w:rPr>
        <w:t> </w:t>
      </w:r>
      <w:r w:rsidR="000C076F" w:rsidRPr="0EBC7ABD">
        <w:rPr>
          <w:i/>
          <w:iCs/>
          <w:sz w:val="24"/>
          <w:szCs w:val="24"/>
        </w:rPr>
        <w:t>nienapisanego dziennika</w:t>
      </w:r>
      <w:r w:rsidR="000C076F" w:rsidRPr="0EBC7ABD">
        <w:rPr>
          <w:sz w:val="24"/>
          <w:szCs w:val="24"/>
        </w:rPr>
        <w:t>)</w:t>
      </w:r>
      <w:r w:rsidR="00177376" w:rsidRPr="0EBC7ABD">
        <w:rPr>
          <w:sz w:val="24"/>
          <w:szCs w:val="24"/>
        </w:rPr>
        <w:t xml:space="preserve"> i </w:t>
      </w:r>
      <w:r w:rsidR="00067454" w:rsidRPr="0EBC7ABD">
        <w:rPr>
          <w:sz w:val="24"/>
          <w:szCs w:val="24"/>
        </w:rPr>
        <w:t xml:space="preserve">Kwintet smyczkowy </w:t>
      </w:r>
      <w:proofErr w:type="spellStart"/>
      <w:r w:rsidR="00067454" w:rsidRPr="0EBC7ABD">
        <w:rPr>
          <w:i/>
          <w:iCs/>
          <w:sz w:val="24"/>
          <w:szCs w:val="24"/>
        </w:rPr>
        <w:t>Anitya</w:t>
      </w:r>
      <w:proofErr w:type="spellEnd"/>
      <w:r w:rsidR="00067454" w:rsidRPr="0EBC7ABD">
        <w:rPr>
          <w:i/>
          <w:iCs/>
          <w:sz w:val="24"/>
          <w:szCs w:val="24"/>
        </w:rPr>
        <w:t xml:space="preserve"> </w:t>
      </w:r>
      <w:r w:rsidR="00177376" w:rsidRPr="0EBC7ABD">
        <w:rPr>
          <w:sz w:val="24"/>
          <w:szCs w:val="24"/>
        </w:rPr>
        <w:t>Ignacego Zalewskiego. Ostatni z</w:t>
      </w:r>
      <w:r w:rsidR="004E5D8E">
        <w:rPr>
          <w:sz w:val="24"/>
          <w:szCs w:val="24"/>
        </w:rPr>
        <w:t> </w:t>
      </w:r>
      <w:r w:rsidR="00177376" w:rsidRPr="0EBC7ABD">
        <w:rPr>
          <w:sz w:val="24"/>
          <w:szCs w:val="24"/>
        </w:rPr>
        <w:t xml:space="preserve">wymienionych będzie miał podczas tego koncertu swoje prawykonanie. Jego wywodzący się z sanskrytu tytuł </w:t>
      </w:r>
      <w:r w:rsidR="00177376" w:rsidRPr="0EBC7ABD">
        <w:rPr>
          <w:rStyle w:val="Uwydatnienie"/>
          <w:rFonts w:cs="Times New Roman"/>
          <w:i w:val="0"/>
          <w:i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>nawiązuje do jednego z najważniejszych konceptów filozofii hinduistycznej oraz buddyjskiej, czyli</w:t>
      </w:r>
      <w:r w:rsidR="00177376" w:rsidRPr="0EBC7ABD">
        <w:rPr>
          <w:rStyle w:val="Uwydatnienie"/>
          <w:rFonts w:cs="Times New Roman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 nietrwałości </w:t>
      </w:r>
      <w:r w:rsidR="00177376" w:rsidRPr="0EBC7ABD">
        <w:rPr>
          <w:rStyle w:val="Uwydatnienie"/>
          <w:rFonts w:cs="Times New Roman"/>
          <w:i w:val="0"/>
          <w:iCs w:val="0"/>
          <w:color w:val="000000"/>
          <w:sz w:val="24"/>
          <w:szCs w:val="24"/>
          <w:bdr w:val="none" w:sz="0" w:space="0" w:color="auto" w:frame="1"/>
          <w:shd w:val="clear" w:color="auto" w:fill="FFFFFF"/>
        </w:rPr>
        <w:t xml:space="preserve">– przemijania tak zjawisk psychicznych, jak i fizycznych. </w:t>
      </w:r>
    </w:p>
    <w:p w14:paraId="07FB7BA5" w14:textId="7E0C3269" w:rsidR="00EA0DCF" w:rsidRPr="002F6E77" w:rsidRDefault="00EA0DCF" w:rsidP="00EA0DCF">
      <w:pPr>
        <w:jc w:val="both"/>
        <w:rPr>
          <w:sz w:val="24"/>
        </w:rPr>
      </w:pPr>
      <w:r>
        <w:rPr>
          <w:sz w:val="24"/>
        </w:rPr>
        <w:t>Smok</w:t>
      </w:r>
      <w:r w:rsidRPr="002F6E77">
        <w:rPr>
          <w:sz w:val="24"/>
        </w:rPr>
        <w:t xml:space="preserve"> Bazylek, animowany przez aktorów Anetę </w:t>
      </w:r>
      <w:proofErr w:type="spellStart"/>
      <w:r w:rsidRPr="002F6E77">
        <w:rPr>
          <w:sz w:val="24"/>
        </w:rPr>
        <w:t>Jucejko-Pałęcką</w:t>
      </w:r>
      <w:proofErr w:type="spellEnd"/>
      <w:r w:rsidRPr="002F6E77">
        <w:rPr>
          <w:sz w:val="24"/>
        </w:rPr>
        <w:t xml:space="preserve"> i Wojciecha </w:t>
      </w:r>
      <w:proofErr w:type="spellStart"/>
      <w:r w:rsidRPr="002F6E77">
        <w:rPr>
          <w:sz w:val="24"/>
        </w:rPr>
        <w:t>Pałęckiego</w:t>
      </w:r>
      <w:proofErr w:type="spellEnd"/>
      <w:r w:rsidRPr="002F6E77">
        <w:rPr>
          <w:sz w:val="24"/>
        </w:rPr>
        <w:t xml:space="preserve">, jest bohaterem dostępnego w </w:t>
      </w:r>
      <w:proofErr w:type="spellStart"/>
      <w:r w:rsidRPr="002F6E77">
        <w:rPr>
          <w:sz w:val="24"/>
        </w:rPr>
        <w:t>internecie</w:t>
      </w:r>
      <w:proofErr w:type="spellEnd"/>
      <w:r w:rsidRPr="002F6E77">
        <w:rPr>
          <w:sz w:val="24"/>
        </w:rPr>
        <w:t xml:space="preserve"> </w:t>
      </w:r>
      <w:hyperlink r:id="rId12" w:history="1">
        <w:proofErr w:type="spellStart"/>
        <w:r w:rsidRPr="002F6E77">
          <w:rPr>
            <w:rStyle w:val="Hipercze"/>
            <w:sz w:val="24"/>
          </w:rPr>
          <w:t>miniserialu</w:t>
        </w:r>
        <w:proofErr w:type="spellEnd"/>
        <w:r w:rsidRPr="002F6E77">
          <w:rPr>
            <w:rStyle w:val="Hipercze"/>
            <w:sz w:val="24"/>
          </w:rPr>
          <w:t xml:space="preserve"> dla dzieci</w:t>
        </w:r>
      </w:hyperlink>
      <w:r w:rsidRPr="002F6E77">
        <w:rPr>
          <w:sz w:val="24"/>
        </w:rPr>
        <w:t xml:space="preserve">. Choć mieszkańcem magazynu instrumentów </w:t>
      </w:r>
      <w:proofErr w:type="spellStart"/>
      <w:r w:rsidRPr="002F6E77">
        <w:rPr>
          <w:sz w:val="24"/>
        </w:rPr>
        <w:t>Sinfonii</w:t>
      </w:r>
      <w:proofErr w:type="spellEnd"/>
      <w:r w:rsidRPr="002F6E77">
        <w:rPr>
          <w:sz w:val="24"/>
        </w:rPr>
        <w:t xml:space="preserve"> </w:t>
      </w:r>
      <w:proofErr w:type="spellStart"/>
      <w:r w:rsidRPr="002F6E77">
        <w:rPr>
          <w:sz w:val="24"/>
        </w:rPr>
        <w:t>Varsovii</w:t>
      </w:r>
      <w:proofErr w:type="spellEnd"/>
      <w:r w:rsidRPr="002F6E77">
        <w:rPr>
          <w:sz w:val="24"/>
        </w:rPr>
        <w:t xml:space="preserve"> jest od niedawna, zdążył się już zaprzyjaźnić</w:t>
      </w:r>
      <w:r>
        <w:rPr>
          <w:sz w:val="24"/>
        </w:rPr>
        <w:t xml:space="preserve"> z wieloma muzykami orkiestry. Dwa k</w:t>
      </w:r>
      <w:r w:rsidRPr="002F6E77">
        <w:rPr>
          <w:sz w:val="24"/>
        </w:rPr>
        <w:t>oncert</w:t>
      </w:r>
      <w:r>
        <w:rPr>
          <w:sz w:val="24"/>
        </w:rPr>
        <w:t>y</w:t>
      </w:r>
      <w:r w:rsidRPr="002F6E77">
        <w:rPr>
          <w:sz w:val="24"/>
        </w:rPr>
        <w:t xml:space="preserve"> 25 września </w:t>
      </w:r>
      <w:r>
        <w:rPr>
          <w:sz w:val="24"/>
        </w:rPr>
        <w:t xml:space="preserve">(g. 11:00 i 16:00) </w:t>
      </w:r>
      <w:r w:rsidRPr="002F6E77">
        <w:rPr>
          <w:sz w:val="24"/>
        </w:rPr>
        <w:t xml:space="preserve">w siedzibie </w:t>
      </w:r>
      <w:proofErr w:type="spellStart"/>
      <w:r w:rsidRPr="002F6E77">
        <w:rPr>
          <w:sz w:val="24"/>
        </w:rPr>
        <w:t>Sinfonii</w:t>
      </w:r>
      <w:proofErr w:type="spellEnd"/>
      <w:r w:rsidRPr="002F6E77">
        <w:rPr>
          <w:sz w:val="24"/>
        </w:rPr>
        <w:t xml:space="preserve"> </w:t>
      </w:r>
      <w:proofErr w:type="spellStart"/>
      <w:r w:rsidRPr="002F6E77">
        <w:rPr>
          <w:sz w:val="24"/>
        </w:rPr>
        <w:t>Varsovii</w:t>
      </w:r>
      <w:proofErr w:type="spellEnd"/>
      <w:r w:rsidRPr="002F6E77">
        <w:rPr>
          <w:sz w:val="24"/>
        </w:rPr>
        <w:t xml:space="preserve"> przy ul.</w:t>
      </w:r>
      <w:r>
        <w:rPr>
          <w:sz w:val="24"/>
        </w:rPr>
        <w:t xml:space="preserve"> Grochowskiej 272 </w:t>
      </w:r>
      <w:r w:rsidR="00E17792">
        <w:rPr>
          <w:sz w:val="24"/>
        </w:rPr>
        <w:t xml:space="preserve">przyniosą odpowiedź, o </w:t>
      </w:r>
      <w:r w:rsidR="00067454">
        <w:rPr>
          <w:sz w:val="24"/>
        </w:rPr>
        <w:t>czym śnią smoki</w:t>
      </w:r>
      <w:r w:rsidRPr="002F6E77">
        <w:rPr>
          <w:sz w:val="24"/>
        </w:rPr>
        <w:t xml:space="preserve">. </w:t>
      </w:r>
      <w:r w:rsidR="00E17792">
        <w:rPr>
          <w:sz w:val="24"/>
        </w:rPr>
        <w:t xml:space="preserve">Po świecie nowych brzmień jego przewodnikami będą </w:t>
      </w:r>
      <w:r w:rsidRPr="002F6E77">
        <w:rPr>
          <w:sz w:val="24"/>
        </w:rPr>
        <w:t>Andrzej Krzyżanowski (flet), Karol Krasiński (perkusja) oraz</w:t>
      </w:r>
      <w:r w:rsidR="004E5D8E">
        <w:rPr>
          <w:sz w:val="24"/>
        </w:rPr>
        <w:t> </w:t>
      </w:r>
      <w:r>
        <w:rPr>
          <w:sz w:val="24"/>
        </w:rPr>
        <w:t>gościnnie</w:t>
      </w:r>
      <w:r w:rsidRPr="002F6E77">
        <w:rPr>
          <w:sz w:val="24"/>
        </w:rPr>
        <w:t xml:space="preserve"> Adam Kośmieja (fortepian). Wydarzenie poprowadzi Malina Sarnowska.</w:t>
      </w:r>
    </w:p>
    <w:p w14:paraId="6F8C59B7" w14:textId="72D34AAA" w:rsidR="00177376" w:rsidRPr="002F6E77" w:rsidRDefault="00177376" w:rsidP="0EBC7ABD">
      <w:pPr>
        <w:jc w:val="both"/>
        <w:rPr>
          <w:sz w:val="24"/>
          <w:szCs w:val="24"/>
        </w:rPr>
      </w:pPr>
      <w:proofErr w:type="spellStart"/>
      <w:r w:rsidRPr="0EBC7ABD">
        <w:rPr>
          <w:sz w:val="24"/>
          <w:szCs w:val="24"/>
        </w:rPr>
        <w:lastRenderedPageBreak/>
        <w:t>Sinfonia</w:t>
      </w:r>
      <w:proofErr w:type="spellEnd"/>
      <w:r w:rsidRPr="0EBC7ABD">
        <w:rPr>
          <w:sz w:val="24"/>
          <w:szCs w:val="24"/>
        </w:rPr>
        <w:t xml:space="preserve"> </w:t>
      </w:r>
      <w:proofErr w:type="spellStart"/>
      <w:r w:rsidRPr="0EBC7ABD">
        <w:rPr>
          <w:sz w:val="24"/>
          <w:szCs w:val="24"/>
        </w:rPr>
        <w:t>Varsovia</w:t>
      </w:r>
      <w:proofErr w:type="spellEnd"/>
      <w:r w:rsidRPr="0EBC7ABD">
        <w:rPr>
          <w:sz w:val="24"/>
          <w:szCs w:val="24"/>
        </w:rPr>
        <w:t xml:space="preserve">, podobnie jak jej poprzedniczka – Polska Orkiestra Kameralna, od swojego zarania z zapałem zaangażowana była w promocję nowej twórczości polskich kompozytorów. W obu </w:t>
      </w:r>
      <w:r w:rsidR="2DB45B6F" w:rsidRPr="0EBC7ABD">
        <w:rPr>
          <w:sz w:val="24"/>
          <w:szCs w:val="24"/>
        </w:rPr>
        <w:t>prz</w:t>
      </w:r>
      <w:r w:rsidR="00AE30CF">
        <w:rPr>
          <w:sz w:val="24"/>
          <w:szCs w:val="24"/>
        </w:rPr>
        <w:t>y</w:t>
      </w:r>
      <w:r w:rsidRPr="0EBC7ABD">
        <w:rPr>
          <w:sz w:val="24"/>
          <w:szCs w:val="24"/>
        </w:rPr>
        <w:t xml:space="preserve">padkach wiązało się to z </w:t>
      </w:r>
      <w:r w:rsidR="00453D51">
        <w:rPr>
          <w:sz w:val="24"/>
          <w:szCs w:val="24"/>
        </w:rPr>
        <w:t xml:space="preserve">ich </w:t>
      </w:r>
      <w:r w:rsidRPr="0EBC7ABD">
        <w:rPr>
          <w:sz w:val="24"/>
          <w:szCs w:val="24"/>
        </w:rPr>
        <w:t xml:space="preserve">częstym udziałem w koncertach Warszawskiej Jesieni. Podczas tego festiwalu dokonały one licznych światowych premier dzieł takich kompozytorów, jak Rafał Augustyn, Augustyn Bloch, Zbigniew </w:t>
      </w:r>
      <w:proofErr w:type="spellStart"/>
      <w:r w:rsidRPr="0EBC7ABD">
        <w:rPr>
          <w:sz w:val="24"/>
          <w:szCs w:val="24"/>
        </w:rPr>
        <w:t>Bujarski</w:t>
      </w:r>
      <w:proofErr w:type="spellEnd"/>
      <w:r w:rsidRPr="0EBC7ABD">
        <w:rPr>
          <w:sz w:val="24"/>
          <w:szCs w:val="24"/>
        </w:rPr>
        <w:t xml:space="preserve">, Jerzy Kornowicz, Aleksander Lasoń, Krzysztof Meyer, Roman </w:t>
      </w:r>
      <w:proofErr w:type="spellStart"/>
      <w:r w:rsidRPr="0EBC7ABD">
        <w:rPr>
          <w:sz w:val="24"/>
          <w:szCs w:val="24"/>
        </w:rPr>
        <w:t>Palester</w:t>
      </w:r>
      <w:proofErr w:type="spellEnd"/>
      <w:r w:rsidRPr="0EBC7ABD">
        <w:rPr>
          <w:sz w:val="24"/>
          <w:szCs w:val="24"/>
        </w:rPr>
        <w:t xml:space="preserve">, Zbigniew </w:t>
      </w:r>
      <w:proofErr w:type="spellStart"/>
      <w:r w:rsidRPr="0EBC7ABD">
        <w:rPr>
          <w:sz w:val="24"/>
          <w:szCs w:val="24"/>
        </w:rPr>
        <w:t>Penherski</w:t>
      </w:r>
      <w:proofErr w:type="spellEnd"/>
      <w:r w:rsidRPr="0EBC7ABD">
        <w:rPr>
          <w:sz w:val="24"/>
          <w:szCs w:val="24"/>
        </w:rPr>
        <w:t xml:space="preserve">, Tomasz Sikorski, Marek Stachowski, Witold Szalonek </w:t>
      </w:r>
      <w:r w:rsidR="00280DD7" w:rsidRPr="0EBC7ABD">
        <w:rPr>
          <w:sz w:val="24"/>
          <w:szCs w:val="24"/>
        </w:rPr>
        <w:t xml:space="preserve">i </w:t>
      </w:r>
      <w:r w:rsidRPr="0EBC7ABD">
        <w:rPr>
          <w:sz w:val="24"/>
          <w:szCs w:val="24"/>
        </w:rPr>
        <w:t xml:space="preserve">Tadeusz Wielecki. </w:t>
      </w:r>
    </w:p>
    <w:p w14:paraId="765ABD30" w14:textId="596D7615" w:rsidR="00177376" w:rsidRPr="002F6E77" w:rsidRDefault="00177376" w:rsidP="00177376">
      <w:pPr>
        <w:jc w:val="both"/>
        <w:rPr>
          <w:sz w:val="24"/>
        </w:rPr>
      </w:pPr>
      <w:proofErr w:type="spellStart"/>
      <w:r w:rsidRPr="002F6E77">
        <w:rPr>
          <w:sz w:val="24"/>
        </w:rPr>
        <w:t>Sinfonia</w:t>
      </w:r>
      <w:proofErr w:type="spellEnd"/>
      <w:r w:rsidRPr="002F6E77">
        <w:rPr>
          <w:sz w:val="24"/>
        </w:rPr>
        <w:t xml:space="preserve"> </w:t>
      </w:r>
      <w:proofErr w:type="spellStart"/>
      <w:r w:rsidRPr="002F6E77">
        <w:rPr>
          <w:sz w:val="24"/>
        </w:rPr>
        <w:t>Varsovia</w:t>
      </w:r>
      <w:proofErr w:type="spellEnd"/>
      <w:r w:rsidRPr="002F6E77">
        <w:rPr>
          <w:sz w:val="24"/>
        </w:rPr>
        <w:t xml:space="preserve"> </w:t>
      </w:r>
      <w:r>
        <w:rPr>
          <w:sz w:val="24"/>
        </w:rPr>
        <w:t>rozwija swoją działalność na polu</w:t>
      </w:r>
      <w:r w:rsidR="008F3E7E">
        <w:rPr>
          <w:sz w:val="24"/>
        </w:rPr>
        <w:t xml:space="preserve"> muzyki nowej</w:t>
      </w:r>
      <w:r w:rsidRPr="002F6E77">
        <w:rPr>
          <w:sz w:val="24"/>
        </w:rPr>
        <w:t xml:space="preserve">, organizując dwa autorskie cykle </w:t>
      </w:r>
      <w:r w:rsidR="008F3E7E">
        <w:rPr>
          <w:sz w:val="24"/>
        </w:rPr>
        <w:t xml:space="preserve">jej </w:t>
      </w:r>
      <w:r w:rsidRPr="002F6E77">
        <w:rPr>
          <w:sz w:val="24"/>
        </w:rPr>
        <w:t xml:space="preserve">poświęcone – </w:t>
      </w:r>
      <w:hyperlink r:id="rId13" w:history="1">
        <w:r w:rsidRPr="005445A8">
          <w:rPr>
            <w:rStyle w:val="Hipercze"/>
            <w:sz w:val="24"/>
          </w:rPr>
          <w:t>Oddźwięki. Nowa muzyka polska</w:t>
        </w:r>
      </w:hyperlink>
      <w:r w:rsidRPr="002F6E77">
        <w:rPr>
          <w:sz w:val="24"/>
        </w:rPr>
        <w:t xml:space="preserve"> oraz </w:t>
      </w:r>
      <w:hyperlink r:id="rId14" w:history="1">
        <w:r w:rsidRPr="005445A8">
          <w:rPr>
            <w:rStyle w:val="Hipercze"/>
            <w:sz w:val="24"/>
          </w:rPr>
          <w:t>Eksperymentalne wtorki</w:t>
        </w:r>
      </w:hyperlink>
      <w:r w:rsidRPr="002F6E77">
        <w:rPr>
          <w:sz w:val="24"/>
        </w:rPr>
        <w:t xml:space="preserve">. </w:t>
      </w:r>
      <w:r w:rsidR="00EA0DCF">
        <w:rPr>
          <w:sz w:val="24"/>
        </w:rPr>
        <w:t xml:space="preserve">Przyniosły one </w:t>
      </w:r>
      <w:r w:rsidR="00D30500">
        <w:rPr>
          <w:sz w:val="24"/>
        </w:rPr>
        <w:t>prawykonania</w:t>
      </w:r>
      <w:r w:rsidRPr="002F6E77">
        <w:rPr>
          <w:sz w:val="24"/>
        </w:rPr>
        <w:t xml:space="preserve"> utworów </w:t>
      </w:r>
      <w:r w:rsidR="00C74B1F">
        <w:rPr>
          <w:sz w:val="24"/>
        </w:rPr>
        <w:t xml:space="preserve">m.in. </w:t>
      </w:r>
      <w:r w:rsidRPr="002F6E77">
        <w:rPr>
          <w:sz w:val="24"/>
        </w:rPr>
        <w:t xml:space="preserve">Grzegorza Duchnowskiego, Martyny Koseckiej, Aleksandra </w:t>
      </w:r>
      <w:proofErr w:type="spellStart"/>
      <w:r w:rsidRPr="002F6E77">
        <w:rPr>
          <w:sz w:val="24"/>
        </w:rPr>
        <w:t>Kościowa</w:t>
      </w:r>
      <w:proofErr w:type="spellEnd"/>
      <w:r w:rsidRPr="002F6E77">
        <w:rPr>
          <w:sz w:val="24"/>
        </w:rPr>
        <w:t xml:space="preserve">, Pawła Mykietyna, </w:t>
      </w:r>
      <w:proofErr w:type="spellStart"/>
      <w:r w:rsidRPr="002F6E77">
        <w:rPr>
          <w:sz w:val="24"/>
        </w:rPr>
        <w:t>Teoniki</w:t>
      </w:r>
      <w:proofErr w:type="spellEnd"/>
      <w:r w:rsidRPr="002F6E77">
        <w:rPr>
          <w:sz w:val="24"/>
        </w:rPr>
        <w:t xml:space="preserve"> </w:t>
      </w:r>
      <w:proofErr w:type="spellStart"/>
      <w:r w:rsidRPr="002F6E77">
        <w:rPr>
          <w:sz w:val="24"/>
        </w:rPr>
        <w:t>Rożynek</w:t>
      </w:r>
      <w:proofErr w:type="spellEnd"/>
      <w:r w:rsidRPr="002F6E77">
        <w:rPr>
          <w:sz w:val="24"/>
        </w:rPr>
        <w:t xml:space="preserve">, </w:t>
      </w:r>
      <w:r w:rsidR="00EA0DCF">
        <w:rPr>
          <w:sz w:val="24"/>
        </w:rPr>
        <w:t xml:space="preserve">Rafała Ryterskiego, </w:t>
      </w:r>
      <w:r w:rsidRPr="002F6E77">
        <w:rPr>
          <w:sz w:val="24"/>
        </w:rPr>
        <w:t>Edwarda Sielickiego</w:t>
      </w:r>
      <w:r w:rsidR="00EA0DCF">
        <w:rPr>
          <w:sz w:val="24"/>
        </w:rPr>
        <w:t>, Moniki Szpyrki, Mateusza Śmigasiewicza</w:t>
      </w:r>
      <w:r w:rsidRPr="002F6E77">
        <w:rPr>
          <w:sz w:val="24"/>
        </w:rPr>
        <w:t xml:space="preserve"> i Macieja Zielińskiego.</w:t>
      </w:r>
    </w:p>
    <w:p w14:paraId="1218C703" w14:textId="27AA15A9" w:rsidR="00177376" w:rsidRDefault="0095429D" w:rsidP="00177376">
      <w:pPr>
        <w:jc w:val="both"/>
        <w:rPr>
          <w:sz w:val="24"/>
        </w:rPr>
      </w:pPr>
      <w:r>
        <w:rPr>
          <w:sz w:val="24"/>
        </w:rPr>
        <w:t xml:space="preserve">Informacje </w:t>
      </w:r>
      <w:r w:rsidR="00177376" w:rsidRPr="002F6E77">
        <w:rPr>
          <w:sz w:val="24"/>
        </w:rPr>
        <w:t xml:space="preserve">na temat </w:t>
      </w:r>
      <w:r w:rsidR="006E27B9">
        <w:rPr>
          <w:sz w:val="24"/>
        </w:rPr>
        <w:t xml:space="preserve">sprzedaży biletów na </w:t>
      </w:r>
      <w:r w:rsidR="00177376" w:rsidRPr="002F6E77">
        <w:rPr>
          <w:sz w:val="24"/>
        </w:rPr>
        <w:t xml:space="preserve">koncert </w:t>
      </w:r>
      <w:proofErr w:type="spellStart"/>
      <w:r w:rsidR="00177376" w:rsidRPr="002F6E77">
        <w:rPr>
          <w:sz w:val="24"/>
        </w:rPr>
        <w:t>Sinfonia</w:t>
      </w:r>
      <w:proofErr w:type="spellEnd"/>
      <w:r w:rsidR="00177376" w:rsidRPr="002F6E77">
        <w:rPr>
          <w:sz w:val="24"/>
        </w:rPr>
        <w:t xml:space="preserve"> </w:t>
      </w:r>
      <w:proofErr w:type="spellStart"/>
      <w:r w:rsidR="00177376" w:rsidRPr="002F6E77">
        <w:rPr>
          <w:sz w:val="24"/>
        </w:rPr>
        <w:t>Varsovia</w:t>
      </w:r>
      <w:proofErr w:type="spellEnd"/>
      <w:r w:rsidR="00177376" w:rsidRPr="002F6E77">
        <w:rPr>
          <w:sz w:val="24"/>
        </w:rPr>
        <w:t xml:space="preserve"> String Quintet (21.09) znajduj</w:t>
      </w:r>
      <w:r>
        <w:rPr>
          <w:sz w:val="24"/>
        </w:rPr>
        <w:t>ą</w:t>
      </w:r>
      <w:r w:rsidR="00177376" w:rsidRPr="002F6E77">
        <w:rPr>
          <w:sz w:val="24"/>
        </w:rPr>
        <w:t xml:space="preserve"> się na </w:t>
      </w:r>
      <w:hyperlink r:id="rId15" w:history="1">
        <w:r w:rsidR="00177376" w:rsidRPr="002F6E77">
          <w:rPr>
            <w:rStyle w:val="Hipercze"/>
            <w:sz w:val="24"/>
          </w:rPr>
          <w:t>tej stronie</w:t>
        </w:r>
      </w:hyperlink>
      <w:r w:rsidR="00177376" w:rsidRPr="002F6E77">
        <w:rPr>
          <w:sz w:val="24"/>
        </w:rPr>
        <w:t xml:space="preserve">, a </w:t>
      </w:r>
      <w:r w:rsidR="006E27B9">
        <w:rPr>
          <w:sz w:val="24"/>
        </w:rPr>
        <w:t xml:space="preserve">bilety na </w:t>
      </w:r>
      <w:r w:rsidR="00177376" w:rsidRPr="002F6E77">
        <w:rPr>
          <w:sz w:val="24"/>
        </w:rPr>
        <w:t>wydarzeni</w:t>
      </w:r>
      <w:r w:rsidR="006E27B9">
        <w:rPr>
          <w:sz w:val="24"/>
        </w:rPr>
        <w:t>e</w:t>
      </w:r>
      <w:r w:rsidR="00177376" w:rsidRPr="002F6E77">
        <w:rPr>
          <w:sz w:val="24"/>
        </w:rPr>
        <w:t xml:space="preserve"> </w:t>
      </w:r>
      <w:r w:rsidR="00177376" w:rsidRPr="002F6E77">
        <w:rPr>
          <w:i/>
          <w:sz w:val="24"/>
        </w:rPr>
        <w:t xml:space="preserve">Bazylek na Warszawskiej Jesieni </w:t>
      </w:r>
      <w:r w:rsidR="00177376" w:rsidRPr="002F6E77">
        <w:rPr>
          <w:sz w:val="24"/>
        </w:rPr>
        <w:t xml:space="preserve">(25.09) można </w:t>
      </w:r>
      <w:r w:rsidR="006E27B9">
        <w:rPr>
          <w:sz w:val="24"/>
        </w:rPr>
        <w:t>zakupić pod</w:t>
      </w:r>
      <w:r w:rsidR="00177376" w:rsidRPr="002F6E77">
        <w:rPr>
          <w:sz w:val="24"/>
        </w:rPr>
        <w:t xml:space="preserve"> </w:t>
      </w:r>
      <w:hyperlink r:id="rId16" w:history="1">
        <w:r w:rsidR="00177376" w:rsidRPr="002F6E77">
          <w:rPr>
            <w:rStyle w:val="Hipercze"/>
            <w:sz w:val="24"/>
          </w:rPr>
          <w:t>tym linkiem</w:t>
        </w:r>
      </w:hyperlink>
      <w:r w:rsidR="00177376" w:rsidRPr="002F6E77">
        <w:rPr>
          <w:sz w:val="24"/>
        </w:rPr>
        <w:t>.</w:t>
      </w:r>
    </w:p>
    <w:p w14:paraId="354CA1F2" w14:textId="77777777" w:rsidR="00BE036C" w:rsidRPr="002F6E77" w:rsidRDefault="00BE036C" w:rsidP="00177376">
      <w:pPr>
        <w:jc w:val="both"/>
        <w:rPr>
          <w:sz w:val="24"/>
        </w:rPr>
      </w:pPr>
    </w:p>
    <w:tbl>
      <w:tblPr>
        <w:tblStyle w:val="Tabela-Siatk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660"/>
        <w:gridCol w:w="6552"/>
      </w:tblGrid>
      <w:tr w:rsidR="00BE036C" w14:paraId="219F91E3" w14:textId="77777777" w:rsidTr="00BE036C">
        <w:tc>
          <w:tcPr>
            <w:tcW w:w="2660" w:type="dxa"/>
          </w:tcPr>
          <w:p w14:paraId="277ED964" w14:textId="475A2DB8" w:rsidR="00BE036C" w:rsidRDefault="00BE036C" w:rsidP="00177376">
            <w:pPr>
              <w:rPr>
                <w:sz w:val="24"/>
              </w:rPr>
            </w:pPr>
            <w:r>
              <w:rPr>
                <w:rFonts w:eastAsia="Times New Roman" w:cstheme="minorHAnsi"/>
                <w:noProof/>
                <w:sz w:val="20"/>
                <w:szCs w:val="24"/>
                <w:lang w:eastAsia="pl-PL"/>
              </w:rPr>
              <w:drawing>
                <wp:inline distT="0" distB="0" distL="0" distR="0" wp14:anchorId="6998BE30" wp14:editId="1A077BBE">
                  <wp:extent cx="1516901" cy="962025"/>
                  <wp:effectExtent l="0" t="0" r="0" b="0"/>
                  <wp:docPr id="2" name="Obraz 2" descr="C:\Users\Kubuś\Downloads\OneDrive_1_12.09.2021\Dofinansowania\NIMiT_logotypy\NIMiT_logotypy\NIMIT_PL_POZIOM\Logo_NIMIT_PL_PNG_poziom\Logo_NIMIT_RGB_Black_poziom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C:\Users\Kubuś\Downloads\OneDrive_1_12.09.2021\Dofinansowania\NIMiT_logotypy\NIMiT_logotypy\NIMIT_PL_POZIOM\Logo_NIMIT_PL_PNG_poziom\Logo_NIMIT_RGB_Black_poziom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16901" cy="962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  <w:sz w:val="24"/>
                <w:lang w:eastAsia="pl-PL"/>
              </w:rPr>
              <w:drawing>
                <wp:anchor distT="0" distB="0" distL="114300" distR="114300" simplePos="0" relativeHeight="251659264" behindDoc="0" locked="0" layoutInCell="1" allowOverlap="1" wp14:anchorId="628BEA5A" wp14:editId="30C49B53">
                  <wp:simplePos x="0" y="0"/>
                  <wp:positionH relativeFrom="column">
                    <wp:posOffset>-58420</wp:posOffset>
                  </wp:positionH>
                  <wp:positionV relativeFrom="paragraph">
                    <wp:posOffset>17780</wp:posOffset>
                  </wp:positionV>
                  <wp:extent cx="1602740" cy="1133475"/>
                  <wp:effectExtent l="0" t="0" r="0" b="9525"/>
                  <wp:wrapSquare wrapText="bothSides"/>
                  <wp:docPr id="1" name="Obraz 1" descr="C:\Users\Kubuś\Downloads\OneDrive_1_12.09.2021\Dofinansowania\MKDNiS\MKDNiS_logo_Czar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C:\Users\Kubuś\Downloads\OneDrive_1_12.09.2021\Dofinansowania\MKDNiS\MKDNiS_logo_Czarn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02740" cy="11334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552" w:type="dxa"/>
            <w:vAlign w:val="center"/>
          </w:tcPr>
          <w:p w14:paraId="48668F98" w14:textId="565C4CC5" w:rsidR="00BE036C" w:rsidRPr="00BE036C" w:rsidRDefault="00BE036C" w:rsidP="00BE036C">
            <w:pPr>
              <w:spacing w:before="100" w:beforeAutospacing="1" w:after="100" w:afterAutospacing="1"/>
              <w:jc w:val="both"/>
              <w:rPr>
                <w:rFonts w:eastAsia="Times New Roman" w:cstheme="minorHAnsi"/>
                <w:szCs w:val="24"/>
                <w:lang w:eastAsia="pl-PL"/>
              </w:rPr>
            </w:pP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Koncert </w:t>
            </w:r>
            <w:proofErr w:type="spellStart"/>
            <w:r>
              <w:rPr>
                <w:rFonts w:eastAsia="Times New Roman" w:cstheme="minorHAnsi"/>
                <w:i/>
                <w:sz w:val="20"/>
                <w:szCs w:val="24"/>
                <w:lang w:eastAsia="pl-PL"/>
              </w:rPr>
              <w:t>Sinfonia</w:t>
            </w:r>
            <w:proofErr w:type="spellEnd"/>
            <w:r>
              <w:rPr>
                <w:rFonts w:eastAsia="Times New Roman" w:cstheme="minorHAnsi"/>
                <w:i/>
                <w:sz w:val="20"/>
                <w:szCs w:val="24"/>
                <w:lang w:eastAsia="pl-PL"/>
              </w:rPr>
              <w:t xml:space="preserve"> </w:t>
            </w:r>
            <w:proofErr w:type="spellStart"/>
            <w:r>
              <w:rPr>
                <w:rFonts w:eastAsia="Times New Roman" w:cstheme="minorHAnsi"/>
                <w:i/>
                <w:sz w:val="20"/>
                <w:szCs w:val="24"/>
                <w:lang w:eastAsia="pl-PL"/>
              </w:rPr>
              <w:t>Varsovia</w:t>
            </w:r>
            <w:proofErr w:type="spellEnd"/>
            <w:r>
              <w:rPr>
                <w:rFonts w:eastAsia="Times New Roman" w:cstheme="minorHAnsi"/>
                <w:i/>
                <w:sz w:val="20"/>
                <w:szCs w:val="24"/>
                <w:lang w:eastAsia="pl-PL"/>
              </w:rPr>
              <w:t xml:space="preserve"> String Quintet na Warszawskiej Jesieni </w:t>
            </w:r>
            <w:r>
              <w:rPr>
                <w:rFonts w:eastAsia="Times New Roman" w:cstheme="minorHAnsi"/>
                <w:sz w:val="20"/>
                <w:szCs w:val="24"/>
                <w:lang w:eastAsia="pl-PL"/>
              </w:rPr>
              <w:t>d</w:t>
            </w:r>
            <w:r w:rsidRPr="00BE036C"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ofinansowano ze środków Ministra Kultury, Dziedzictwa Narodowego i Sportu pochodzących z Funduszu Promocji Kultury, uzyskanych z dopłat ustanowionych w grach objętych monopolem państwa, zgodnie z art. 80 ust. 1 ustawy z dnia 19 listopada 2009 r. o grach hazardowych, w ramach programu „Zamówienia kompozytorskie”, realizowanego przez </w:t>
            </w:r>
            <w:r w:rsidR="002B5F5D">
              <w:rPr>
                <w:rFonts w:eastAsia="Times New Roman" w:cstheme="minorHAnsi"/>
                <w:sz w:val="20"/>
                <w:szCs w:val="24"/>
                <w:lang w:eastAsia="pl-PL"/>
              </w:rPr>
              <w:t xml:space="preserve">Narodowy </w:t>
            </w:r>
            <w:r w:rsidRPr="00BE036C">
              <w:rPr>
                <w:rFonts w:eastAsia="Times New Roman" w:cstheme="minorHAnsi"/>
                <w:sz w:val="20"/>
                <w:szCs w:val="24"/>
                <w:lang w:eastAsia="pl-PL"/>
              </w:rPr>
              <w:t>Instytut Muzyki i Tańca.</w:t>
            </w:r>
          </w:p>
        </w:tc>
      </w:tr>
    </w:tbl>
    <w:p w14:paraId="5B977935" w14:textId="77777777" w:rsidR="00177376" w:rsidRPr="002F6E77" w:rsidRDefault="00177376" w:rsidP="00177376">
      <w:pPr>
        <w:rPr>
          <w:sz w:val="24"/>
        </w:rPr>
      </w:pPr>
    </w:p>
    <w:sectPr w:rsidR="00177376" w:rsidRPr="002F6E77" w:rsidSect="00177376">
      <w:headerReference w:type="default" r:id="rId19"/>
      <w:headerReference w:type="first" r:id="rId20"/>
      <w:pgSz w:w="11906" w:h="16838"/>
      <w:pgMar w:top="1985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5EACCA" w14:textId="77777777" w:rsidR="00B1725C" w:rsidRDefault="00B1725C" w:rsidP="00E87139">
      <w:pPr>
        <w:spacing w:after="0" w:line="240" w:lineRule="auto"/>
      </w:pPr>
      <w:r>
        <w:separator/>
      </w:r>
    </w:p>
  </w:endnote>
  <w:endnote w:type="continuationSeparator" w:id="0">
    <w:p w14:paraId="4B0F725D" w14:textId="77777777" w:rsidR="00B1725C" w:rsidRDefault="00B1725C" w:rsidP="00E8713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?? ??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91E3014" w14:textId="77777777" w:rsidR="00B1725C" w:rsidRDefault="00B1725C" w:rsidP="00E87139">
      <w:pPr>
        <w:spacing w:after="0" w:line="240" w:lineRule="auto"/>
      </w:pPr>
      <w:r>
        <w:separator/>
      </w:r>
    </w:p>
  </w:footnote>
  <w:footnote w:type="continuationSeparator" w:id="0">
    <w:p w14:paraId="035C0FCA" w14:textId="77777777" w:rsidR="00B1725C" w:rsidRDefault="00B1725C" w:rsidP="00E8713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599CF8" w14:textId="0D014ADD" w:rsidR="00177376" w:rsidRDefault="00177376">
    <w:pPr>
      <w:pStyle w:val="Nagwek"/>
    </w:pPr>
  </w:p>
  <w:p w14:paraId="0CC89BE6" w14:textId="2ED1B905" w:rsidR="00E87139" w:rsidRDefault="00E87139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F8817FF" w14:textId="267B6FC2" w:rsidR="00177376" w:rsidRDefault="00177376">
    <w:pPr>
      <w:pStyle w:val="Nagwek"/>
    </w:pPr>
    <w:r>
      <w:rPr>
        <w:noProof/>
        <w:lang w:eastAsia="pl-PL"/>
      </w:rPr>
      <w:drawing>
        <wp:anchor distT="0" distB="0" distL="114300" distR="114300" simplePos="0" relativeHeight="251659264" behindDoc="1" locked="0" layoutInCell="1" allowOverlap="1" wp14:anchorId="687B37F8" wp14:editId="5A1F24C5">
          <wp:simplePos x="0" y="0"/>
          <wp:positionH relativeFrom="column">
            <wp:posOffset>-709295</wp:posOffset>
          </wp:positionH>
          <wp:positionV relativeFrom="paragraph">
            <wp:posOffset>-265430</wp:posOffset>
          </wp:positionV>
          <wp:extent cx="7465060" cy="10560050"/>
          <wp:effectExtent l="0" t="0" r="2540" b="0"/>
          <wp:wrapNone/>
          <wp:docPr id="7" name="Obraz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465060" cy="105600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C2785"/>
    <w:rsid w:val="00010FEF"/>
    <w:rsid w:val="000253A3"/>
    <w:rsid w:val="000256B3"/>
    <w:rsid w:val="0002619C"/>
    <w:rsid w:val="00030471"/>
    <w:rsid w:val="00031CA2"/>
    <w:rsid w:val="00037E41"/>
    <w:rsid w:val="00045D31"/>
    <w:rsid w:val="00062C28"/>
    <w:rsid w:val="00067454"/>
    <w:rsid w:val="0006772B"/>
    <w:rsid w:val="000736A3"/>
    <w:rsid w:val="000846CF"/>
    <w:rsid w:val="000907D1"/>
    <w:rsid w:val="000A51A6"/>
    <w:rsid w:val="000A7F09"/>
    <w:rsid w:val="000B09C1"/>
    <w:rsid w:val="000C076F"/>
    <w:rsid w:val="000C0AB0"/>
    <w:rsid w:val="000D16A9"/>
    <w:rsid w:val="000E4957"/>
    <w:rsid w:val="000F5582"/>
    <w:rsid w:val="000F646D"/>
    <w:rsid w:val="00107F97"/>
    <w:rsid w:val="0012417E"/>
    <w:rsid w:val="00134859"/>
    <w:rsid w:val="00155BFB"/>
    <w:rsid w:val="00156ED0"/>
    <w:rsid w:val="001608BF"/>
    <w:rsid w:val="0016791B"/>
    <w:rsid w:val="00173E51"/>
    <w:rsid w:val="001749D1"/>
    <w:rsid w:val="0017559C"/>
    <w:rsid w:val="00177376"/>
    <w:rsid w:val="00195C6B"/>
    <w:rsid w:val="001A75F0"/>
    <w:rsid w:val="001B5B56"/>
    <w:rsid w:val="001C069F"/>
    <w:rsid w:val="001D4DA7"/>
    <w:rsid w:val="00240DBC"/>
    <w:rsid w:val="002472EE"/>
    <w:rsid w:val="00250ED9"/>
    <w:rsid w:val="00253D86"/>
    <w:rsid w:val="00255CB4"/>
    <w:rsid w:val="00273BF4"/>
    <w:rsid w:val="00280DD7"/>
    <w:rsid w:val="00283ACA"/>
    <w:rsid w:val="002B5F5D"/>
    <w:rsid w:val="002B6F10"/>
    <w:rsid w:val="002B6F49"/>
    <w:rsid w:val="002C1009"/>
    <w:rsid w:val="002C322E"/>
    <w:rsid w:val="002C7E3D"/>
    <w:rsid w:val="002E122F"/>
    <w:rsid w:val="003001E0"/>
    <w:rsid w:val="00301CED"/>
    <w:rsid w:val="003076AF"/>
    <w:rsid w:val="00310431"/>
    <w:rsid w:val="00320FE8"/>
    <w:rsid w:val="003378D4"/>
    <w:rsid w:val="00341A45"/>
    <w:rsid w:val="003718A2"/>
    <w:rsid w:val="00381D61"/>
    <w:rsid w:val="003914E6"/>
    <w:rsid w:val="003A5F29"/>
    <w:rsid w:val="003B5F67"/>
    <w:rsid w:val="003C40AD"/>
    <w:rsid w:val="003C566E"/>
    <w:rsid w:val="003C5BB2"/>
    <w:rsid w:val="003D3AD0"/>
    <w:rsid w:val="003E7C73"/>
    <w:rsid w:val="003E7E55"/>
    <w:rsid w:val="0040001D"/>
    <w:rsid w:val="00402698"/>
    <w:rsid w:val="00431CAB"/>
    <w:rsid w:val="00450232"/>
    <w:rsid w:val="00450251"/>
    <w:rsid w:val="00452E69"/>
    <w:rsid w:val="00453D51"/>
    <w:rsid w:val="00456DEB"/>
    <w:rsid w:val="004600C1"/>
    <w:rsid w:val="00470EC9"/>
    <w:rsid w:val="00473726"/>
    <w:rsid w:val="0047563A"/>
    <w:rsid w:val="00484CE0"/>
    <w:rsid w:val="0049607A"/>
    <w:rsid w:val="004A0A0C"/>
    <w:rsid w:val="004B1315"/>
    <w:rsid w:val="004E2F19"/>
    <w:rsid w:val="004E5D8E"/>
    <w:rsid w:val="004E735D"/>
    <w:rsid w:val="004F3A4D"/>
    <w:rsid w:val="004F6FBC"/>
    <w:rsid w:val="005115FB"/>
    <w:rsid w:val="00516730"/>
    <w:rsid w:val="00520978"/>
    <w:rsid w:val="00520EFB"/>
    <w:rsid w:val="00523B74"/>
    <w:rsid w:val="005356EE"/>
    <w:rsid w:val="00535D4E"/>
    <w:rsid w:val="005445A8"/>
    <w:rsid w:val="005924ED"/>
    <w:rsid w:val="00594383"/>
    <w:rsid w:val="005B10A0"/>
    <w:rsid w:val="005B2677"/>
    <w:rsid w:val="005B3DC4"/>
    <w:rsid w:val="005C34E2"/>
    <w:rsid w:val="005D5779"/>
    <w:rsid w:val="005E6D84"/>
    <w:rsid w:val="006018F3"/>
    <w:rsid w:val="00611B38"/>
    <w:rsid w:val="006223D1"/>
    <w:rsid w:val="00622B1C"/>
    <w:rsid w:val="00633CB7"/>
    <w:rsid w:val="00636D44"/>
    <w:rsid w:val="006379BC"/>
    <w:rsid w:val="00643BCB"/>
    <w:rsid w:val="00691512"/>
    <w:rsid w:val="006A2ACF"/>
    <w:rsid w:val="006A57BB"/>
    <w:rsid w:val="006A6ACC"/>
    <w:rsid w:val="006B7842"/>
    <w:rsid w:val="006C4872"/>
    <w:rsid w:val="006C59AC"/>
    <w:rsid w:val="006D5097"/>
    <w:rsid w:val="006E27B9"/>
    <w:rsid w:val="006F7112"/>
    <w:rsid w:val="00710C0A"/>
    <w:rsid w:val="007128A0"/>
    <w:rsid w:val="007302F1"/>
    <w:rsid w:val="00765A30"/>
    <w:rsid w:val="00781DD5"/>
    <w:rsid w:val="00790985"/>
    <w:rsid w:val="0079103E"/>
    <w:rsid w:val="007914AA"/>
    <w:rsid w:val="007D2844"/>
    <w:rsid w:val="007E6F81"/>
    <w:rsid w:val="007F2391"/>
    <w:rsid w:val="007F3FE5"/>
    <w:rsid w:val="007F4333"/>
    <w:rsid w:val="008037A8"/>
    <w:rsid w:val="00827F84"/>
    <w:rsid w:val="00835659"/>
    <w:rsid w:val="008579FC"/>
    <w:rsid w:val="00880CEC"/>
    <w:rsid w:val="00882915"/>
    <w:rsid w:val="00884014"/>
    <w:rsid w:val="00891D3F"/>
    <w:rsid w:val="00893DB8"/>
    <w:rsid w:val="00897F55"/>
    <w:rsid w:val="008A17AD"/>
    <w:rsid w:val="008A2BAA"/>
    <w:rsid w:val="008A3A3D"/>
    <w:rsid w:val="008D7541"/>
    <w:rsid w:val="008F3E7E"/>
    <w:rsid w:val="009110E2"/>
    <w:rsid w:val="00912CA4"/>
    <w:rsid w:val="009178B5"/>
    <w:rsid w:val="00923A7D"/>
    <w:rsid w:val="009316CA"/>
    <w:rsid w:val="00935345"/>
    <w:rsid w:val="00945C8C"/>
    <w:rsid w:val="009529BE"/>
    <w:rsid w:val="0095429D"/>
    <w:rsid w:val="00957E23"/>
    <w:rsid w:val="00962B84"/>
    <w:rsid w:val="009636AC"/>
    <w:rsid w:val="00980ADB"/>
    <w:rsid w:val="00981582"/>
    <w:rsid w:val="009A4931"/>
    <w:rsid w:val="009B22BD"/>
    <w:rsid w:val="009B5D11"/>
    <w:rsid w:val="009C09A8"/>
    <w:rsid w:val="009C4341"/>
    <w:rsid w:val="009D2259"/>
    <w:rsid w:val="009E553F"/>
    <w:rsid w:val="00A51885"/>
    <w:rsid w:val="00A749CD"/>
    <w:rsid w:val="00A75F6C"/>
    <w:rsid w:val="00A904AD"/>
    <w:rsid w:val="00AA287E"/>
    <w:rsid w:val="00AB062F"/>
    <w:rsid w:val="00AB3AD5"/>
    <w:rsid w:val="00AB77B9"/>
    <w:rsid w:val="00AC3021"/>
    <w:rsid w:val="00AC45A5"/>
    <w:rsid w:val="00AE043D"/>
    <w:rsid w:val="00AE09A4"/>
    <w:rsid w:val="00AE30CF"/>
    <w:rsid w:val="00AF41B2"/>
    <w:rsid w:val="00B002E5"/>
    <w:rsid w:val="00B1725C"/>
    <w:rsid w:val="00B36649"/>
    <w:rsid w:val="00B43CC7"/>
    <w:rsid w:val="00B51F29"/>
    <w:rsid w:val="00B601B0"/>
    <w:rsid w:val="00B61347"/>
    <w:rsid w:val="00B913E6"/>
    <w:rsid w:val="00B91770"/>
    <w:rsid w:val="00B94EF5"/>
    <w:rsid w:val="00BB4BA6"/>
    <w:rsid w:val="00BD2C92"/>
    <w:rsid w:val="00BE036C"/>
    <w:rsid w:val="00BE66E9"/>
    <w:rsid w:val="00C10A7A"/>
    <w:rsid w:val="00C157DD"/>
    <w:rsid w:val="00C318C1"/>
    <w:rsid w:val="00C74B1F"/>
    <w:rsid w:val="00C87845"/>
    <w:rsid w:val="00C91736"/>
    <w:rsid w:val="00CA27B0"/>
    <w:rsid w:val="00CA4D97"/>
    <w:rsid w:val="00CA5D99"/>
    <w:rsid w:val="00CB7EB2"/>
    <w:rsid w:val="00CD44D0"/>
    <w:rsid w:val="00CE0092"/>
    <w:rsid w:val="00CE4DC3"/>
    <w:rsid w:val="00CF5721"/>
    <w:rsid w:val="00D10553"/>
    <w:rsid w:val="00D133D1"/>
    <w:rsid w:val="00D135AE"/>
    <w:rsid w:val="00D14184"/>
    <w:rsid w:val="00D21342"/>
    <w:rsid w:val="00D30500"/>
    <w:rsid w:val="00D520C3"/>
    <w:rsid w:val="00D524BC"/>
    <w:rsid w:val="00D54C99"/>
    <w:rsid w:val="00D65AC0"/>
    <w:rsid w:val="00D67DE8"/>
    <w:rsid w:val="00D74951"/>
    <w:rsid w:val="00D7670F"/>
    <w:rsid w:val="00D80BCF"/>
    <w:rsid w:val="00D80EFC"/>
    <w:rsid w:val="00D85D8D"/>
    <w:rsid w:val="00D93C2A"/>
    <w:rsid w:val="00D94EB5"/>
    <w:rsid w:val="00DA6016"/>
    <w:rsid w:val="00DC25A4"/>
    <w:rsid w:val="00DC2785"/>
    <w:rsid w:val="00DC5C2E"/>
    <w:rsid w:val="00DE54E4"/>
    <w:rsid w:val="00DE6A78"/>
    <w:rsid w:val="00DE6FF7"/>
    <w:rsid w:val="00E04884"/>
    <w:rsid w:val="00E07EFF"/>
    <w:rsid w:val="00E17792"/>
    <w:rsid w:val="00E319C7"/>
    <w:rsid w:val="00E331FF"/>
    <w:rsid w:val="00E36275"/>
    <w:rsid w:val="00E54145"/>
    <w:rsid w:val="00E7091A"/>
    <w:rsid w:val="00E725C4"/>
    <w:rsid w:val="00E729BA"/>
    <w:rsid w:val="00E74079"/>
    <w:rsid w:val="00E76744"/>
    <w:rsid w:val="00E87139"/>
    <w:rsid w:val="00E971A9"/>
    <w:rsid w:val="00EA0DCF"/>
    <w:rsid w:val="00EC2D4E"/>
    <w:rsid w:val="00ED5D4D"/>
    <w:rsid w:val="00EE6161"/>
    <w:rsid w:val="00EE7CA1"/>
    <w:rsid w:val="00F16D34"/>
    <w:rsid w:val="00F175D2"/>
    <w:rsid w:val="00F22FCF"/>
    <w:rsid w:val="00F417BD"/>
    <w:rsid w:val="00F50B1C"/>
    <w:rsid w:val="00F54101"/>
    <w:rsid w:val="00F67B12"/>
    <w:rsid w:val="00F755A0"/>
    <w:rsid w:val="00F81414"/>
    <w:rsid w:val="00F8680A"/>
    <w:rsid w:val="00FA561D"/>
    <w:rsid w:val="00FB7857"/>
    <w:rsid w:val="00FC12A3"/>
    <w:rsid w:val="00FC204E"/>
    <w:rsid w:val="00FD27C5"/>
    <w:rsid w:val="00FF4A01"/>
    <w:rsid w:val="01B8B9C6"/>
    <w:rsid w:val="0EBC7ABD"/>
    <w:rsid w:val="10584B1E"/>
    <w:rsid w:val="138FEBE0"/>
    <w:rsid w:val="18A7BC7A"/>
    <w:rsid w:val="2DB45B6F"/>
    <w:rsid w:val="2F7EEE40"/>
    <w:rsid w:val="3093D54B"/>
    <w:rsid w:val="36EA2143"/>
    <w:rsid w:val="3E0CBB52"/>
    <w:rsid w:val="3FC2B634"/>
    <w:rsid w:val="42545B30"/>
    <w:rsid w:val="47FB5272"/>
    <w:rsid w:val="4CC74652"/>
    <w:rsid w:val="5981A541"/>
    <w:rsid w:val="601CF864"/>
    <w:rsid w:val="6406C8C6"/>
    <w:rsid w:val="67BD3D0D"/>
    <w:rsid w:val="7A6CCE17"/>
    <w:rsid w:val="7C687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9006AC"/>
  <w15:docId w15:val="{6D381F09-2677-4647-BD3E-F970E573AE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uiPriority w:val="22"/>
    <w:qFormat/>
    <w:rsid w:val="00DC2785"/>
    <w:rPr>
      <w:b/>
      <w:bCs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579F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579FC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579FC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579F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579FC"/>
    <w:rPr>
      <w:b/>
      <w:bCs/>
      <w:sz w:val="20"/>
      <w:szCs w:val="20"/>
    </w:rPr>
  </w:style>
  <w:style w:type="character" w:styleId="Hipercze">
    <w:name w:val="Hyperlink"/>
    <w:basedOn w:val="Domylnaczcionkaakapitu"/>
    <w:uiPriority w:val="99"/>
    <w:unhideWhenUsed/>
    <w:rsid w:val="005356EE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356EE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E87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87139"/>
  </w:style>
  <w:style w:type="paragraph" w:styleId="Stopka">
    <w:name w:val="footer"/>
    <w:basedOn w:val="Normalny"/>
    <w:link w:val="StopkaZnak"/>
    <w:uiPriority w:val="99"/>
    <w:unhideWhenUsed/>
    <w:rsid w:val="00E8713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87139"/>
  </w:style>
  <w:style w:type="character" w:styleId="Uwydatnienie">
    <w:name w:val="Emphasis"/>
    <w:basedOn w:val="Domylnaczcionkaakapitu"/>
    <w:uiPriority w:val="20"/>
    <w:qFormat/>
    <w:rsid w:val="00177376"/>
    <w:rPr>
      <w:i/>
      <w:iCs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7737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77376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39"/>
    <w:rsid w:val="00BE036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UyteHipercze">
    <w:name w:val="FollowedHyperlink"/>
    <w:basedOn w:val="Domylnaczcionkaakapitu"/>
    <w:uiPriority w:val="99"/>
    <w:semiHidden/>
    <w:unhideWhenUsed/>
    <w:rsid w:val="00255CB4"/>
    <w:rPr>
      <w:color w:val="954F72" w:themeColor="followedHyperlink"/>
      <w:u w:val="single"/>
    </w:rPr>
  </w:style>
  <w:style w:type="paragraph" w:styleId="Poprawka">
    <w:name w:val="Revision"/>
    <w:hidden/>
    <w:uiPriority w:val="99"/>
    <w:semiHidden/>
    <w:rsid w:val="0016791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encoding w:val="windows-1252"/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s://www.sinfoniavarsovia.org/poznaj-nasze-wydarzenia/oddzwieki-nowa-muzyka-polska/" TargetMode="External"/><Relationship Id="rId18" Type="http://schemas.openxmlformats.org/officeDocument/2006/relationships/image" Target="media/image2.jpeg"/><Relationship Id="rId3" Type="http://schemas.openxmlformats.org/officeDocument/2006/relationships/customXml" Target="../customXml/item3.xml"/><Relationship Id="rId21" Type="http://schemas.openxmlformats.org/officeDocument/2006/relationships/fontTable" Target="fontTable.xml"/><Relationship Id="rId7" Type="http://schemas.openxmlformats.org/officeDocument/2006/relationships/webSettings" Target="webSettings.xml"/><Relationship Id="rId12" Type="http://schemas.openxmlformats.org/officeDocument/2006/relationships/hyperlink" Target="https://www.youtube.com/watch?v=1iyVpf-WCNQ&amp;list=PL4SsZIY08f7eJfOpbsKt3g6IHLpRkdbwI" TargetMode="External"/><Relationship Id="rId17" Type="http://schemas.openxmlformats.org/officeDocument/2006/relationships/image" Target="media/image1.png"/><Relationship Id="rId2" Type="http://schemas.openxmlformats.org/officeDocument/2006/relationships/customXml" Target="../customXml/item2.xml"/><Relationship Id="rId16" Type="http://schemas.openxmlformats.org/officeDocument/2006/relationships/hyperlink" Target="https://warszawska-jesien.art.pl/2021/program/program/25-09/246782205" TargetMode="External"/><Relationship Id="rId20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s://www.sinfoniavarsovia.org/dyskografia/sinfonia-varsovia-string-quintet1/" TargetMode="External"/><Relationship Id="rId5" Type="http://schemas.openxmlformats.org/officeDocument/2006/relationships/styles" Target="styles.xml"/><Relationship Id="rId15" Type="http://schemas.openxmlformats.org/officeDocument/2006/relationships/hyperlink" Target="https://www.sinfoniavarsovia.org/wydarzenia/sinfonia-varsovia-string-quintet-na-warszawskiej-jesieni/" TargetMode="External"/><Relationship Id="rId10" Type="http://schemas.openxmlformats.org/officeDocument/2006/relationships/hyperlink" Target="https://www.sinfoniavarsovia.org/sinfonia-varsovia/zespoly-kameralne/sinfonia-varsovia-string-quintet/" TargetMode="External"/><Relationship Id="rId19" Type="http://schemas.openxmlformats.org/officeDocument/2006/relationships/header" Target="header1.xml"/><Relationship Id="rId4" Type="http://schemas.openxmlformats.org/officeDocument/2006/relationships/customXml" Target="../customXml/item4.xml"/><Relationship Id="rId9" Type="http://schemas.openxmlformats.org/officeDocument/2006/relationships/endnotes" Target="endnotes.xml"/><Relationship Id="rId14" Type="http://schemas.openxmlformats.org/officeDocument/2006/relationships/hyperlink" Target="https://www.sinfoniavarsovia.org/poznaj-nasze-wydarzenia/eksperymentalne-wtorki/" TargetMode="External"/><Relationship Id="rId22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A85B644C45601E4CA9155761554DD35B" ma:contentTypeVersion="13" ma:contentTypeDescription="Utwórz nowy dokument." ma:contentTypeScope="" ma:versionID="beed9cbef307dc342f6db00a72c654e7">
  <xsd:schema xmlns:xsd="http://www.w3.org/2001/XMLSchema" xmlns:xs="http://www.w3.org/2001/XMLSchema" xmlns:p="http://schemas.microsoft.com/office/2006/metadata/properties" xmlns:ns2="b9d4e585-389d-4ec0-ab4b-b20525b1f568" xmlns:ns3="5d94103c-065e-46e7-a9aa-feebafd11bf9" targetNamespace="http://schemas.microsoft.com/office/2006/metadata/properties" ma:root="true" ma:fieldsID="a20add88373f91d98b645a0ef72c9085" ns2:_="" ns3:_="">
    <xsd:import namespace="b9d4e585-389d-4ec0-ab4b-b20525b1f568"/>
    <xsd:import namespace="5d94103c-065e-46e7-a9aa-feebafd11bf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MediaServiceOCR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LengthInSecond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d4e585-389d-4ec0-ab4b-b20525b1f56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OCR" ma:index="16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94103c-065e-46e7-a9aa-feebafd11bf9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SharedWithUsers xmlns="5d94103c-065e-46e7-a9aa-feebafd11bf9">
      <UserInfo>
        <DisplayName>Łukasz Strusiński</DisplayName>
        <AccountId>56</AccountId>
        <AccountType/>
      </UserInfo>
    </SharedWithUsers>
  </documentManagement>
</p:properties>
</file>

<file path=customXml/itemProps1.xml><?xml version="1.0" encoding="utf-8"?>
<ds:datastoreItem xmlns:ds="http://schemas.openxmlformats.org/officeDocument/2006/customXml" ds:itemID="{D047F65E-9FE9-486F-8742-FBBED9C4D3A5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1C546C43-65EF-4944-B9FC-A1B7850AB8F7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A1B5BAF2-F7EF-47B0-9B7E-A78D96AFC79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d4e585-389d-4ec0-ab4b-b20525b1f568"/>
    <ds:schemaRef ds:uri="5d94103c-065e-46e7-a9aa-feebafd11bf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AAEFB3B0-298D-4785-8946-33C9152E09E7}">
  <ds:schemaRefs>
    <ds:schemaRef ds:uri="http://schemas.microsoft.com/office/2006/metadata/properties"/>
    <ds:schemaRef ds:uri="http://schemas.microsoft.com/office/infopath/2007/PartnerControls"/>
    <ds:schemaRef ds:uri="5d94103c-065e-46e7-a9aa-feebafd11bf9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689</Words>
  <Characters>4138</Characters>
  <Application>Microsoft Office Word</Application>
  <DocSecurity>0</DocSecurity>
  <Lines>34</Lines>
  <Paragraphs>9</Paragraphs>
  <ScaleCrop>false</ScaleCrop>
  <Company/>
  <LinksUpToDate>false</LinksUpToDate>
  <CharactersWithSpaces>4818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Strużyński</dc:creator>
  <cp:lastModifiedBy>Jakub Strużyński</cp:lastModifiedBy>
  <cp:revision>19</cp:revision>
  <dcterms:created xsi:type="dcterms:W3CDTF">2021-09-14T12:15:00Z</dcterms:created>
  <dcterms:modified xsi:type="dcterms:W3CDTF">2021-09-15T08:06:00Z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0x010100A85B644C45601E4CA9155761554DD35B</vt:lpwstr>
  </property>
</Properties>
</file>