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B35E" w14:textId="6D3EBB37" w:rsidR="0034122F" w:rsidRPr="006639C2" w:rsidRDefault="0034122F" w:rsidP="00724F6C">
      <w:pPr>
        <w:spacing w:after="0"/>
        <w:jc w:val="right"/>
        <w:rPr>
          <w:rFonts w:cstheme="minorHAnsi"/>
        </w:rPr>
      </w:pPr>
      <w:r w:rsidRPr="006639C2">
        <w:rPr>
          <w:rFonts w:cstheme="minorHAnsi"/>
        </w:rPr>
        <w:t>Warszawa, 10 listopada 2021</w:t>
      </w:r>
    </w:p>
    <w:p w14:paraId="2EDBF987" w14:textId="36AC8D91" w:rsidR="0034122F" w:rsidRPr="006639C2" w:rsidRDefault="0034122F" w:rsidP="00D847F4">
      <w:pPr>
        <w:jc w:val="right"/>
        <w:rPr>
          <w:rFonts w:cstheme="minorHAnsi"/>
        </w:rPr>
      </w:pPr>
      <w:r w:rsidRPr="006639C2">
        <w:rPr>
          <w:rFonts w:cstheme="minorHAnsi"/>
        </w:rPr>
        <w:t>Informacja prasowa</w:t>
      </w:r>
    </w:p>
    <w:p w14:paraId="4B8AB24F" w14:textId="77777777" w:rsidR="00724F6C" w:rsidRPr="006639C2" w:rsidRDefault="00724F6C" w:rsidP="00D847F4">
      <w:pPr>
        <w:spacing w:after="0"/>
        <w:jc w:val="center"/>
        <w:rPr>
          <w:rFonts w:cstheme="minorHAnsi"/>
          <w:b/>
          <w:bCs/>
          <w:sz w:val="48"/>
          <w:szCs w:val="48"/>
        </w:rPr>
      </w:pPr>
    </w:p>
    <w:p w14:paraId="6C7C08F4" w14:textId="6C73BF9A" w:rsidR="00297522" w:rsidRDefault="00931F24" w:rsidP="00297522">
      <w:pPr>
        <w:spacing w:after="120"/>
        <w:jc w:val="center"/>
        <w:rPr>
          <w:rFonts w:cstheme="minorHAnsi"/>
          <w:b/>
          <w:bCs/>
          <w:sz w:val="48"/>
          <w:szCs w:val="48"/>
        </w:rPr>
      </w:pPr>
      <w:r w:rsidRPr="006639C2">
        <w:rPr>
          <w:rFonts w:cstheme="minorHAnsi"/>
          <w:b/>
          <w:bCs/>
          <w:sz w:val="48"/>
          <w:szCs w:val="48"/>
        </w:rPr>
        <w:t xml:space="preserve">Musethica </w:t>
      </w:r>
      <w:r w:rsidR="001731A9" w:rsidRPr="006639C2">
        <w:rPr>
          <w:rFonts w:cstheme="minorHAnsi"/>
          <w:b/>
          <w:bCs/>
          <w:sz w:val="48"/>
          <w:szCs w:val="48"/>
        </w:rPr>
        <w:t xml:space="preserve">po raz pierwszy w Warszawie </w:t>
      </w:r>
      <w:r w:rsidRPr="006639C2">
        <w:rPr>
          <w:rFonts w:cstheme="minorHAnsi"/>
          <w:b/>
          <w:bCs/>
          <w:sz w:val="48"/>
          <w:szCs w:val="48"/>
        </w:rPr>
        <w:t xml:space="preserve">– </w:t>
      </w:r>
      <w:r w:rsidR="00D8787C">
        <w:rPr>
          <w:rFonts w:cstheme="minorHAnsi"/>
          <w:b/>
          <w:bCs/>
          <w:sz w:val="48"/>
          <w:szCs w:val="48"/>
        </w:rPr>
        <w:t xml:space="preserve">„wychodzimy </w:t>
      </w:r>
      <w:r w:rsidR="00DF0C4F">
        <w:rPr>
          <w:rFonts w:cstheme="minorHAnsi"/>
          <w:b/>
          <w:bCs/>
          <w:sz w:val="48"/>
          <w:szCs w:val="48"/>
        </w:rPr>
        <w:t>z muzyką do ludzi</w:t>
      </w:r>
      <w:r w:rsidR="00D8787C">
        <w:rPr>
          <w:rFonts w:cstheme="minorHAnsi"/>
          <w:b/>
          <w:bCs/>
          <w:sz w:val="48"/>
          <w:szCs w:val="48"/>
        </w:rPr>
        <w:t>”</w:t>
      </w:r>
    </w:p>
    <w:p w14:paraId="270649E3" w14:textId="6A1CC344" w:rsidR="0034122F" w:rsidRPr="006639C2" w:rsidRDefault="0034122F" w:rsidP="00D847F4">
      <w:pPr>
        <w:spacing w:after="0"/>
        <w:jc w:val="center"/>
        <w:rPr>
          <w:rFonts w:cstheme="minorHAnsi"/>
          <w:b/>
          <w:bCs/>
          <w:sz w:val="40"/>
          <w:szCs w:val="40"/>
        </w:rPr>
      </w:pPr>
      <w:r w:rsidRPr="006639C2">
        <w:rPr>
          <w:rFonts w:cstheme="minorHAnsi"/>
          <w:b/>
          <w:bCs/>
          <w:sz w:val="40"/>
          <w:szCs w:val="40"/>
        </w:rPr>
        <w:t>17–20 listopada 2021 r.</w:t>
      </w:r>
    </w:p>
    <w:p w14:paraId="303AFB8A" w14:textId="73087891" w:rsidR="0034122F" w:rsidRPr="006639C2" w:rsidRDefault="0034122F" w:rsidP="00D847F4">
      <w:pPr>
        <w:jc w:val="center"/>
        <w:rPr>
          <w:rFonts w:cstheme="minorHAnsi"/>
          <w:b/>
          <w:bCs/>
          <w:sz w:val="40"/>
          <w:szCs w:val="40"/>
        </w:rPr>
      </w:pPr>
      <w:r w:rsidRPr="006639C2">
        <w:rPr>
          <w:rFonts w:cstheme="minorHAnsi"/>
          <w:b/>
          <w:bCs/>
          <w:sz w:val="40"/>
          <w:szCs w:val="40"/>
        </w:rPr>
        <w:t>Warszawa</w:t>
      </w:r>
    </w:p>
    <w:p w14:paraId="1EEB446E" w14:textId="77777777" w:rsidR="00724F6C" w:rsidRPr="006639C2" w:rsidRDefault="00724F6C" w:rsidP="00931F24">
      <w:pPr>
        <w:rPr>
          <w:rFonts w:cstheme="minorHAnsi"/>
          <w:b/>
          <w:bCs/>
        </w:rPr>
      </w:pPr>
    </w:p>
    <w:p w14:paraId="69D88378" w14:textId="3E030C5A" w:rsidR="007D2DF7" w:rsidRDefault="000F5A90" w:rsidP="008B78FE">
      <w:pPr>
        <w:jc w:val="both"/>
        <w:rPr>
          <w:rFonts w:cstheme="minorHAnsi"/>
          <w:b/>
          <w:bCs/>
          <w:sz w:val="24"/>
          <w:szCs w:val="24"/>
        </w:rPr>
      </w:pPr>
      <w:r w:rsidRPr="006639C2">
        <w:rPr>
          <w:rFonts w:cstheme="minorHAnsi"/>
          <w:b/>
          <w:bCs/>
          <w:sz w:val="24"/>
          <w:szCs w:val="24"/>
        </w:rPr>
        <w:t xml:space="preserve">Do Warszawy przyjeżdża </w:t>
      </w:r>
      <w:r w:rsidR="006C3A47" w:rsidRPr="006639C2">
        <w:rPr>
          <w:rFonts w:cstheme="minorHAnsi"/>
          <w:b/>
          <w:bCs/>
          <w:sz w:val="24"/>
          <w:szCs w:val="24"/>
        </w:rPr>
        <w:t>mistrz altówki</w:t>
      </w:r>
      <w:r w:rsidRPr="006639C2">
        <w:rPr>
          <w:rFonts w:cstheme="minorHAnsi"/>
          <w:b/>
          <w:bCs/>
          <w:sz w:val="24"/>
          <w:szCs w:val="24"/>
        </w:rPr>
        <w:t xml:space="preserve"> Avri Levitan, by wraz z </w:t>
      </w:r>
      <w:r w:rsidR="004C2DEB">
        <w:rPr>
          <w:rFonts w:cstheme="minorHAnsi"/>
          <w:b/>
          <w:bCs/>
          <w:sz w:val="24"/>
          <w:szCs w:val="24"/>
        </w:rPr>
        <w:t xml:space="preserve">koncertmistrzynią Sinfonii Varsovii, skrzypaczką Anną Marią Staśkiewicz, oraz </w:t>
      </w:r>
      <w:r w:rsidRPr="006639C2">
        <w:rPr>
          <w:rFonts w:cstheme="minorHAnsi"/>
          <w:b/>
          <w:bCs/>
          <w:sz w:val="24"/>
          <w:szCs w:val="24"/>
        </w:rPr>
        <w:t xml:space="preserve">młodymi polskimi artystami zagrać </w:t>
      </w:r>
      <w:r w:rsidR="00E05039">
        <w:rPr>
          <w:rFonts w:cstheme="minorHAnsi"/>
          <w:b/>
          <w:bCs/>
          <w:sz w:val="24"/>
          <w:szCs w:val="24"/>
        </w:rPr>
        <w:t>m.in.</w:t>
      </w:r>
      <w:r w:rsidR="008B78FE">
        <w:rPr>
          <w:rFonts w:cstheme="minorHAnsi"/>
          <w:b/>
          <w:bCs/>
          <w:sz w:val="24"/>
          <w:szCs w:val="24"/>
        </w:rPr>
        <w:t> </w:t>
      </w:r>
      <w:r w:rsidRPr="006639C2">
        <w:rPr>
          <w:rFonts w:cstheme="minorHAnsi"/>
          <w:b/>
          <w:bCs/>
          <w:sz w:val="24"/>
          <w:szCs w:val="24"/>
        </w:rPr>
        <w:t>dla</w:t>
      </w:r>
      <w:r w:rsidR="00E05039">
        <w:rPr>
          <w:rFonts w:cstheme="minorHAnsi"/>
          <w:b/>
          <w:bCs/>
          <w:sz w:val="24"/>
          <w:szCs w:val="24"/>
        </w:rPr>
        <w:t xml:space="preserve"> młodzieży</w:t>
      </w:r>
      <w:r w:rsidR="00154A02">
        <w:rPr>
          <w:rFonts w:cstheme="minorHAnsi"/>
          <w:b/>
          <w:bCs/>
          <w:sz w:val="24"/>
          <w:szCs w:val="24"/>
        </w:rPr>
        <w:t>, seniorów</w:t>
      </w:r>
      <w:r w:rsidR="009F22C3">
        <w:rPr>
          <w:rFonts w:cstheme="minorHAnsi"/>
          <w:b/>
          <w:bCs/>
          <w:sz w:val="24"/>
          <w:szCs w:val="24"/>
        </w:rPr>
        <w:t xml:space="preserve"> i </w:t>
      </w:r>
      <w:r w:rsidR="00154A02">
        <w:rPr>
          <w:rFonts w:cstheme="minorHAnsi"/>
          <w:b/>
          <w:bCs/>
          <w:sz w:val="24"/>
          <w:szCs w:val="24"/>
        </w:rPr>
        <w:t>podopiecznych szkół specjalnych</w:t>
      </w:r>
      <w:r w:rsidRPr="006639C2">
        <w:rPr>
          <w:rFonts w:cstheme="minorHAnsi"/>
          <w:b/>
          <w:bCs/>
          <w:sz w:val="24"/>
          <w:szCs w:val="24"/>
        </w:rPr>
        <w:t xml:space="preserve">. </w:t>
      </w:r>
      <w:r w:rsidR="00931F24" w:rsidRPr="006639C2">
        <w:rPr>
          <w:rFonts w:cstheme="minorHAnsi"/>
          <w:b/>
          <w:bCs/>
          <w:sz w:val="24"/>
          <w:szCs w:val="24"/>
        </w:rPr>
        <w:t xml:space="preserve">W </w:t>
      </w:r>
      <w:r w:rsidR="008A758B">
        <w:rPr>
          <w:rFonts w:cstheme="minorHAnsi"/>
          <w:b/>
          <w:bCs/>
          <w:sz w:val="24"/>
          <w:szCs w:val="24"/>
        </w:rPr>
        <w:t xml:space="preserve">stolicy </w:t>
      </w:r>
      <w:r w:rsidR="00931F24" w:rsidRPr="006639C2">
        <w:rPr>
          <w:rFonts w:cstheme="minorHAnsi"/>
          <w:b/>
          <w:bCs/>
          <w:sz w:val="24"/>
          <w:szCs w:val="24"/>
        </w:rPr>
        <w:t xml:space="preserve">w dniach 17–20 listopada odbędzie się cykl koncertów w ramach międzynarodowego projektu Musethica. </w:t>
      </w:r>
      <w:r w:rsidR="00C57095" w:rsidRPr="00C57095">
        <w:rPr>
          <w:rFonts w:cstheme="minorHAnsi"/>
          <w:b/>
          <w:bCs/>
          <w:sz w:val="24"/>
          <w:szCs w:val="24"/>
        </w:rPr>
        <w:t>Koncert finałowy</w:t>
      </w:r>
      <w:r w:rsidR="00791992">
        <w:rPr>
          <w:rFonts w:cstheme="minorHAnsi"/>
          <w:b/>
          <w:bCs/>
          <w:sz w:val="24"/>
          <w:szCs w:val="24"/>
        </w:rPr>
        <w:t>,</w:t>
      </w:r>
      <w:r w:rsidR="00C57095" w:rsidRPr="00C57095">
        <w:rPr>
          <w:rFonts w:cstheme="minorHAnsi"/>
          <w:b/>
          <w:bCs/>
          <w:sz w:val="24"/>
          <w:szCs w:val="24"/>
        </w:rPr>
        <w:t xml:space="preserve"> otwarty dla szerokiej publiczności</w:t>
      </w:r>
      <w:r w:rsidR="00791992">
        <w:rPr>
          <w:rFonts w:cstheme="minorHAnsi"/>
          <w:b/>
          <w:bCs/>
          <w:sz w:val="24"/>
          <w:szCs w:val="24"/>
        </w:rPr>
        <w:t>,</w:t>
      </w:r>
      <w:r w:rsidR="00C57095" w:rsidRPr="00C57095">
        <w:rPr>
          <w:rFonts w:cstheme="minorHAnsi"/>
          <w:b/>
          <w:bCs/>
          <w:sz w:val="24"/>
          <w:szCs w:val="24"/>
        </w:rPr>
        <w:t xml:space="preserve"> </w:t>
      </w:r>
      <w:r w:rsidR="009A0B4B">
        <w:rPr>
          <w:rFonts w:cstheme="minorHAnsi"/>
          <w:b/>
          <w:bCs/>
          <w:sz w:val="24"/>
          <w:szCs w:val="24"/>
        </w:rPr>
        <w:t>będzie mieć miejsce</w:t>
      </w:r>
      <w:r w:rsidR="00C57095" w:rsidRPr="00C57095">
        <w:rPr>
          <w:rFonts w:cstheme="minorHAnsi"/>
          <w:b/>
          <w:bCs/>
          <w:sz w:val="24"/>
          <w:szCs w:val="24"/>
        </w:rPr>
        <w:t xml:space="preserve"> 20 listopada</w:t>
      </w:r>
      <w:r w:rsidR="008B78FE">
        <w:rPr>
          <w:rFonts w:cstheme="minorHAnsi"/>
          <w:b/>
          <w:bCs/>
          <w:sz w:val="24"/>
          <w:szCs w:val="24"/>
        </w:rPr>
        <w:br/>
      </w:r>
      <w:r w:rsidR="00C57095" w:rsidRPr="00C57095">
        <w:rPr>
          <w:rFonts w:cstheme="minorHAnsi"/>
          <w:b/>
          <w:bCs/>
          <w:sz w:val="24"/>
          <w:szCs w:val="24"/>
        </w:rPr>
        <w:t>o g. 12 w Nowej Miodowej – Sali Koncertowej ZPSM Nr 1 w Warszawie.</w:t>
      </w:r>
    </w:p>
    <w:p w14:paraId="1AC5E34B" w14:textId="285B5817" w:rsidR="00931F24" w:rsidRPr="006111D1" w:rsidRDefault="00931F24" w:rsidP="008B78FE">
      <w:pPr>
        <w:jc w:val="both"/>
        <w:rPr>
          <w:rFonts w:cstheme="minorHAnsi"/>
          <w:sz w:val="24"/>
          <w:szCs w:val="24"/>
        </w:rPr>
      </w:pPr>
      <w:r w:rsidRPr="006111D1">
        <w:rPr>
          <w:rFonts w:cstheme="minorHAnsi"/>
          <w:sz w:val="24"/>
          <w:szCs w:val="24"/>
        </w:rPr>
        <w:t xml:space="preserve">Wydarzenia są częścią 9. edycji Akademii Sinfonia Varsovia i </w:t>
      </w:r>
      <w:r w:rsidR="00EA4BEF">
        <w:rPr>
          <w:rFonts w:cstheme="minorHAnsi"/>
          <w:sz w:val="24"/>
          <w:szCs w:val="24"/>
        </w:rPr>
        <w:t xml:space="preserve">odbędą się </w:t>
      </w:r>
      <w:r w:rsidR="007F01B4" w:rsidRPr="006111D1">
        <w:rPr>
          <w:rFonts w:cstheme="minorHAnsi"/>
          <w:sz w:val="24"/>
          <w:szCs w:val="24"/>
        </w:rPr>
        <w:t xml:space="preserve">głównie </w:t>
      </w:r>
      <w:r w:rsidR="00855C1D">
        <w:rPr>
          <w:rFonts w:cstheme="minorHAnsi"/>
          <w:sz w:val="24"/>
          <w:szCs w:val="24"/>
        </w:rPr>
        <w:t>w miejscach</w:t>
      </w:r>
      <w:r w:rsidR="0098432A" w:rsidRPr="006111D1">
        <w:rPr>
          <w:rFonts w:cstheme="minorHAnsi"/>
          <w:sz w:val="24"/>
          <w:szCs w:val="24"/>
        </w:rPr>
        <w:t xml:space="preserve">, </w:t>
      </w:r>
      <w:r w:rsidR="00855C1D">
        <w:rPr>
          <w:rFonts w:cstheme="minorHAnsi"/>
          <w:sz w:val="24"/>
          <w:szCs w:val="24"/>
        </w:rPr>
        <w:t xml:space="preserve">w których </w:t>
      </w:r>
      <w:r w:rsidR="00C413D3" w:rsidRPr="006111D1">
        <w:rPr>
          <w:rFonts w:cstheme="minorHAnsi"/>
          <w:sz w:val="24"/>
          <w:szCs w:val="24"/>
        </w:rPr>
        <w:t xml:space="preserve">na co dzień </w:t>
      </w:r>
      <w:r w:rsidR="0098432A" w:rsidRPr="006111D1">
        <w:rPr>
          <w:rFonts w:cstheme="minorHAnsi"/>
          <w:sz w:val="24"/>
          <w:szCs w:val="24"/>
        </w:rPr>
        <w:t xml:space="preserve">nie </w:t>
      </w:r>
      <w:r w:rsidR="007F01B4" w:rsidRPr="006111D1">
        <w:rPr>
          <w:rFonts w:cstheme="minorHAnsi"/>
          <w:sz w:val="24"/>
          <w:szCs w:val="24"/>
        </w:rPr>
        <w:t>ma muzyki klasycznej</w:t>
      </w:r>
      <w:r w:rsidRPr="006111D1">
        <w:rPr>
          <w:rFonts w:cstheme="minorHAnsi"/>
          <w:sz w:val="24"/>
          <w:szCs w:val="24"/>
        </w:rPr>
        <w:t xml:space="preserve"> </w:t>
      </w:r>
      <w:r w:rsidR="007F01B4" w:rsidRPr="006111D1">
        <w:rPr>
          <w:rFonts w:cstheme="minorHAnsi"/>
          <w:sz w:val="24"/>
          <w:szCs w:val="24"/>
        </w:rPr>
        <w:t>lub dostęp do niej jest utrudniony</w:t>
      </w:r>
      <w:r w:rsidR="00095A4B" w:rsidRPr="006111D1">
        <w:rPr>
          <w:rFonts w:cstheme="minorHAnsi"/>
          <w:sz w:val="24"/>
          <w:szCs w:val="24"/>
        </w:rPr>
        <w:t>:</w:t>
      </w:r>
      <w:r w:rsidRPr="006111D1">
        <w:rPr>
          <w:rFonts w:cstheme="minorHAnsi"/>
          <w:sz w:val="24"/>
          <w:szCs w:val="24"/>
        </w:rPr>
        <w:t xml:space="preserve"> szkole specjalnej, ośrodkach szkolno-wychowawczych dla dzieci słabowidzących i niewidomych, ognisku młodzieżowym, liceach, klubie seniora, a nawet kawiarni. </w:t>
      </w:r>
    </w:p>
    <w:p w14:paraId="34AD792E" w14:textId="3E3E9FE5" w:rsidR="00931F24" w:rsidRPr="006639C2" w:rsidRDefault="00931F24" w:rsidP="008B78FE">
      <w:pPr>
        <w:jc w:val="both"/>
        <w:rPr>
          <w:rFonts w:cstheme="minorHAnsi"/>
          <w:sz w:val="24"/>
          <w:szCs w:val="24"/>
        </w:rPr>
      </w:pPr>
      <w:r w:rsidRPr="006639C2">
        <w:rPr>
          <w:rFonts w:cstheme="minorHAnsi"/>
          <w:sz w:val="24"/>
          <w:szCs w:val="24"/>
        </w:rPr>
        <w:t xml:space="preserve">Musethica to międzynarodowa organizacja non-profit, której zamierzeniem jest kształcenie wybitnie uzdolnionych młodych muzyków poprzez intensywną praktykę koncertową. Jej współzałożycielem i kierownikiem artystycznym jest </w:t>
      </w:r>
      <w:r w:rsidR="0004394C">
        <w:rPr>
          <w:rFonts w:cstheme="minorHAnsi"/>
          <w:sz w:val="24"/>
          <w:szCs w:val="24"/>
        </w:rPr>
        <w:t xml:space="preserve">znakomity </w:t>
      </w:r>
      <w:r w:rsidRPr="006639C2">
        <w:rPr>
          <w:rFonts w:cstheme="minorHAnsi"/>
          <w:sz w:val="24"/>
          <w:szCs w:val="24"/>
        </w:rPr>
        <w:t>altowiolista Avri Levitan. Program edukacyjny Musethiki łączący warsztaty z kilkudniową serią koncertów</w:t>
      </w:r>
      <w:r w:rsidR="00540D4F" w:rsidRPr="006639C2">
        <w:rPr>
          <w:rFonts w:cstheme="minorHAnsi"/>
          <w:sz w:val="24"/>
          <w:szCs w:val="24"/>
        </w:rPr>
        <w:t>, często</w:t>
      </w:r>
      <w:r w:rsidR="008B78FE">
        <w:rPr>
          <w:rFonts w:cstheme="minorHAnsi"/>
          <w:sz w:val="24"/>
          <w:szCs w:val="24"/>
        </w:rPr>
        <w:br/>
      </w:r>
      <w:r w:rsidRPr="006639C2">
        <w:rPr>
          <w:rFonts w:cstheme="minorHAnsi"/>
          <w:sz w:val="24"/>
          <w:szCs w:val="24"/>
        </w:rPr>
        <w:t>po 2–3 dziennie</w:t>
      </w:r>
      <w:r w:rsidR="00540D4F" w:rsidRPr="006639C2">
        <w:rPr>
          <w:rFonts w:cstheme="minorHAnsi"/>
          <w:sz w:val="24"/>
          <w:szCs w:val="24"/>
        </w:rPr>
        <w:t>,</w:t>
      </w:r>
      <w:r w:rsidRPr="006639C2">
        <w:rPr>
          <w:rFonts w:cstheme="minorHAnsi"/>
          <w:sz w:val="24"/>
          <w:szCs w:val="24"/>
        </w:rPr>
        <w:t xml:space="preserve"> został zapoczątkowany w 2012 roku i jest obecnie realizowany w 10 krajach świata, m.in. w</w:t>
      </w:r>
      <w:r w:rsidR="00F2157A" w:rsidRPr="006639C2">
        <w:rPr>
          <w:rFonts w:cstheme="minorHAnsi"/>
          <w:sz w:val="24"/>
          <w:szCs w:val="24"/>
        </w:rPr>
        <w:t>e Francji,</w:t>
      </w:r>
      <w:r w:rsidRPr="006639C2">
        <w:rPr>
          <w:rFonts w:cstheme="minorHAnsi"/>
          <w:sz w:val="24"/>
          <w:szCs w:val="24"/>
        </w:rPr>
        <w:t xml:space="preserve"> Hiszpanii, Izraelu, Niemczech</w:t>
      </w:r>
      <w:r w:rsidR="00EA19FB" w:rsidRPr="006639C2">
        <w:rPr>
          <w:rFonts w:cstheme="minorHAnsi"/>
          <w:sz w:val="24"/>
          <w:szCs w:val="24"/>
        </w:rPr>
        <w:t>, Szwecji</w:t>
      </w:r>
      <w:r w:rsidRPr="006639C2">
        <w:rPr>
          <w:rFonts w:cstheme="minorHAnsi"/>
          <w:sz w:val="24"/>
          <w:szCs w:val="24"/>
        </w:rPr>
        <w:t xml:space="preserve"> i Chinach. </w:t>
      </w:r>
    </w:p>
    <w:p w14:paraId="00DF6DFC" w14:textId="34F2D3AB" w:rsidR="00A566C9" w:rsidRPr="006639C2" w:rsidRDefault="00A566C9" w:rsidP="008B78FE">
      <w:pPr>
        <w:jc w:val="both"/>
        <w:rPr>
          <w:rFonts w:cstheme="minorHAnsi"/>
          <w:sz w:val="24"/>
          <w:szCs w:val="24"/>
        </w:rPr>
      </w:pPr>
      <w:r w:rsidRPr="006639C2">
        <w:rPr>
          <w:rFonts w:cstheme="minorHAnsi"/>
          <w:sz w:val="24"/>
          <w:szCs w:val="24"/>
        </w:rPr>
        <w:t>Z pedagogicznego punktu widzenia młodzi muzycy potrzebują jak najwięcej sytuacji koncertowych,</w:t>
      </w:r>
      <w:r w:rsidR="00FE0DF3">
        <w:rPr>
          <w:rFonts w:cstheme="minorHAnsi"/>
          <w:sz w:val="24"/>
          <w:szCs w:val="24"/>
        </w:rPr>
        <w:t xml:space="preserve"> o które trudno bez menadżera, odpowiedniej przestrzeni i publiczności</w:t>
      </w:r>
      <w:r w:rsidRPr="006639C2">
        <w:rPr>
          <w:rFonts w:cstheme="minorHAnsi"/>
          <w:sz w:val="24"/>
          <w:szCs w:val="24"/>
        </w:rPr>
        <w:t>.</w:t>
      </w:r>
      <w:r w:rsidR="009430B3" w:rsidRPr="006639C2">
        <w:rPr>
          <w:rFonts w:cstheme="minorHAnsi"/>
          <w:sz w:val="24"/>
          <w:szCs w:val="24"/>
        </w:rPr>
        <w:t xml:space="preserve"> </w:t>
      </w:r>
      <w:r w:rsidR="00463600" w:rsidRPr="006639C2">
        <w:rPr>
          <w:rFonts w:cstheme="minorHAnsi"/>
          <w:sz w:val="24"/>
          <w:szCs w:val="24"/>
        </w:rPr>
        <w:t>W</w:t>
      </w:r>
      <w:r w:rsidR="00052E88" w:rsidRPr="006639C2">
        <w:rPr>
          <w:rFonts w:cstheme="minorHAnsi"/>
          <w:sz w:val="24"/>
          <w:szCs w:val="24"/>
        </w:rPr>
        <w:t xml:space="preserve">ystępy </w:t>
      </w:r>
      <w:r w:rsidR="00F64265">
        <w:rPr>
          <w:rFonts w:cstheme="minorHAnsi"/>
          <w:sz w:val="24"/>
          <w:szCs w:val="24"/>
        </w:rPr>
        <w:t xml:space="preserve">uczestników </w:t>
      </w:r>
      <w:r w:rsidR="00463600" w:rsidRPr="006639C2">
        <w:rPr>
          <w:rFonts w:cstheme="minorHAnsi"/>
          <w:sz w:val="24"/>
          <w:szCs w:val="24"/>
        </w:rPr>
        <w:t xml:space="preserve">Musethiki </w:t>
      </w:r>
      <w:r w:rsidR="00052E88" w:rsidRPr="006639C2">
        <w:rPr>
          <w:rFonts w:cstheme="minorHAnsi"/>
          <w:sz w:val="24"/>
          <w:szCs w:val="24"/>
        </w:rPr>
        <w:t xml:space="preserve">nie </w:t>
      </w:r>
      <w:r w:rsidR="00463600" w:rsidRPr="006639C2">
        <w:rPr>
          <w:rFonts w:cstheme="minorHAnsi"/>
          <w:sz w:val="24"/>
          <w:szCs w:val="24"/>
        </w:rPr>
        <w:t xml:space="preserve">różnią się </w:t>
      </w:r>
      <w:r w:rsidR="00E65A43" w:rsidRPr="006639C2">
        <w:rPr>
          <w:rFonts w:cstheme="minorHAnsi"/>
          <w:sz w:val="24"/>
          <w:szCs w:val="24"/>
        </w:rPr>
        <w:t xml:space="preserve">przy tym </w:t>
      </w:r>
      <w:r w:rsidR="00463600" w:rsidRPr="006639C2">
        <w:rPr>
          <w:rFonts w:cstheme="minorHAnsi"/>
          <w:sz w:val="24"/>
          <w:szCs w:val="24"/>
        </w:rPr>
        <w:t>jakością</w:t>
      </w:r>
      <w:r w:rsidR="00E65A43" w:rsidRPr="006639C2">
        <w:rPr>
          <w:rFonts w:cstheme="minorHAnsi"/>
          <w:sz w:val="24"/>
          <w:szCs w:val="24"/>
        </w:rPr>
        <w:t xml:space="preserve"> </w:t>
      </w:r>
      <w:r w:rsidR="00E04479" w:rsidRPr="006639C2">
        <w:rPr>
          <w:rFonts w:cstheme="minorHAnsi"/>
          <w:sz w:val="24"/>
          <w:szCs w:val="24"/>
        </w:rPr>
        <w:t xml:space="preserve">od </w:t>
      </w:r>
      <w:r w:rsidR="00E65A43" w:rsidRPr="006639C2">
        <w:rPr>
          <w:rFonts w:cstheme="minorHAnsi"/>
          <w:sz w:val="24"/>
          <w:szCs w:val="24"/>
        </w:rPr>
        <w:t>wydarzeń odbywających się w salach koncertowych.</w:t>
      </w:r>
      <w:r w:rsidR="00C87894" w:rsidRPr="006639C2">
        <w:rPr>
          <w:rFonts w:cstheme="minorHAnsi"/>
          <w:sz w:val="24"/>
          <w:szCs w:val="24"/>
        </w:rPr>
        <w:t xml:space="preserve"> </w:t>
      </w:r>
      <w:r w:rsidR="00B01C79" w:rsidRPr="006639C2">
        <w:rPr>
          <w:rFonts w:cstheme="minorHAnsi"/>
          <w:sz w:val="24"/>
          <w:szCs w:val="24"/>
        </w:rPr>
        <w:t>„Bliski kontakt ze spontaniczn</w:t>
      </w:r>
      <w:r w:rsidR="0004394C">
        <w:rPr>
          <w:rFonts w:cstheme="minorHAnsi"/>
          <w:sz w:val="24"/>
          <w:szCs w:val="24"/>
        </w:rPr>
        <w:t>ie reagującą</w:t>
      </w:r>
      <w:r w:rsidR="00B01C79" w:rsidRPr="006639C2">
        <w:rPr>
          <w:rFonts w:cstheme="minorHAnsi"/>
          <w:sz w:val="24"/>
          <w:szCs w:val="24"/>
        </w:rPr>
        <w:t xml:space="preserve"> publicznością uwrażliwia artystów-wykonawców na odbiorcę, umożliwia im doświadczenie mocy bezpośredniego oddziaływania muzyki na słuchacza – mówi Malina Sarnowska, koordynatorka</w:t>
      </w:r>
      <w:r w:rsidR="007A71CB">
        <w:rPr>
          <w:rFonts w:cstheme="minorHAnsi"/>
          <w:sz w:val="24"/>
          <w:szCs w:val="24"/>
        </w:rPr>
        <w:t xml:space="preserve"> warszawskiej</w:t>
      </w:r>
      <w:r w:rsidR="00B01C79" w:rsidRPr="006639C2">
        <w:rPr>
          <w:rFonts w:cstheme="minorHAnsi"/>
          <w:sz w:val="24"/>
          <w:szCs w:val="24"/>
        </w:rPr>
        <w:t xml:space="preserve"> edycji Musethiki. </w:t>
      </w:r>
      <w:r w:rsidR="00AA24F6" w:rsidRPr="006639C2">
        <w:rPr>
          <w:rFonts w:cstheme="minorHAnsi"/>
          <w:sz w:val="24"/>
          <w:szCs w:val="24"/>
        </w:rPr>
        <w:t>– Są to okoliczności, w których obie strony czerpią korzyści</w:t>
      </w:r>
      <w:r w:rsidR="0022408E">
        <w:rPr>
          <w:rFonts w:cstheme="minorHAnsi"/>
          <w:sz w:val="24"/>
          <w:szCs w:val="24"/>
        </w:rPr>
        <w:t>:</w:t>
      </w:r>
      <w:r w:rsidR="00AA24F6" w:rsidRPr="006639C2">
        <w:rPr>
          <w:rFonts w:cstheme="minorHAnsi"/>
          <w:sz w:val="24"/>
          <w:szCs w:val="24"/>
        </w:rPr>
        <w:t xml:space="preserve"> tak</w:t>
      </w:r>
      <w:r w:rsidR="008B78FE">
        <w:rPr>
          <w:rFonts w:cstheme="minorHAnsi"/>
          <w:sz w:val="24"/>
          <w:szCs w:val="24"/>
        </w:rPr>
        <w:t> </w:t>
      </w:r>
      <w:r w:rsidR="00AA24F6" w:rsidRPr="006639C2">
        <w:rPr>
          <w:rFonts w:cstheme="minorHAnsi"/>
          <w:sz w:val="24"/>
          <w:szCs w:val="24"/>
        </w:rPr>
        <w:t>publiczność, jak i muzycy”.</w:t>
      </w:r>
    </w:p>
    <w:p w14:paraId="7E0EB7BE" w14:textId="17B731B9" w:rsidR="00931F24" w:rsidRPr="00672B10" w:rsidRDefault="00931F24" w:rsidP="008B78FE">
      <w:pPr>
        <w:jc w:val="both"/>
        <w:rPr>
          <w:rFonts w:cstheme="minorHAnsi"/>
          <w:sz w:val="24"/>
          <w:szCs w:val="24"/>
        </w:rPr>
      </w:pPr>
      <w:r w:rsidRPr="00672B10">
        <w:rPr>
          <w:rFonts w:cstheme="minorHAnsi"/>
          <w:sz w:val="24"/>
          <w:szCs w:val="24"/>
        </w:rPr>
        <w:t>W trakcie warsztatów wyróżniający się młodzi instrumentaliści przygotowują program pod</w:t>
      </w:r>
      <w:r w:rsidR="008B78FE">
        <w:rPr>
          <w:rFonts w:cstheme="minorHAnsi"/>
          <w:sz w:val="24"/>
          <w:szCs w:val="24"/>
        </w:rPr>
        <w:t> </w:t>
      </w:r>
      <w:r w:rsidRPr="00672B10">
        <w:rPr>
          <w:rFonts w:cstheme="minorHAnsi"/>
          <w:sz w:val="24"/>
          <w:szCs w:val="24"/>
        </w:rPr>
        <w:t>okiem mentorów – uznanych pedagogów i koncertujących solistów, by następnie</w:t>
      </w:r>
      <w:r w:rsidR="008B78FE">
        <w:rPr>
          <w:rFonts w:cstheme="minorHAnsi"/>
          <w:sz w:val="24"/>
          <w:szCs w:val="24"/>
        </w:rPr>
        <w:br/>
      </w:r>
      <w:r w:rsidRPr="00672B10">
        <w:rPr>
          <w:rFonts w:cstheme="minorHAnsi"/>
          <w:sz w:val="24"/>
          <w:szCs w:val="24"/>
        </w:rPr>
        <w:t xml:space="preserve">wraz z nimi zaprezentować go w niekonwencjonalnych przestrzeniach i dla publiczności, </w:t>
      </w:r>
      <w:r w:rsidR="00E11327" w:rsidRPr="006639C2">
        <w:rPr>
          <w:rFonts w:cstheme="minorHAnsi"/>
          <w:sz w:val="24"/>
          <w:szCs w:val="24"/>
        </w:rPr>
        <w:lastRenderedPageBreak/>
        <w:t>która</w:t>
      </w:r>
      <w:r w:rsidR="008B78FE">
        <w:rPr>
          <w:rFonts w:cstheme="minorHAnsi"/>
          <w:sz w:val="24"/>
          <w:szCs w:val="24"/>
        </w:rPr>
        <w:t> </w:t>
      </w:r>
      <w:r w:rsidR="00E11327" w:rsidRPr="006639C2">
        <w:rPr>
          <w:rFonts w:cstheme="minorHAnsi"/>
          <w:sz w:val="24"/>
          <w:szCs w:val="24"/>
        </w:rPr>
        <w:t>często ma utrudniony dostęp do tego rodzaju wydarzeń</w:t>
      </w:r>
      <w:r w:rsidRPr="00672B10">
        <w:rPr>
          <w:rFonts w:cstheme="minorHAnsi"/>
          <w:sz w:val="24"/>
          <w:szCs w:val="24"/>
        </w:rPr>
        <w:t>. Wszyscy artyści występują bez</w:t>
      </w:r>
      <w:r w:rsidR="008B78FE">
        <w:rPr>
          <w:rFonts w:cstheme="minorHAnsi"/>
          <w:sz w:val="24"/>
          <w:szCs w:val="24"/>
        </w:rPr>
        <w:t> </w:t>
      </w:r>
      <w:r w:rsidRPr="00672B10">
        <w:rPr>
          <w:rFonts w:cstheme="minorHAnsi"/>
          <w:sz w:val="24"/>
          <w:szCs w:val="24"/>
        </w:rPr>
        <w:t xml:space="preserve">wynagrodzenia, a dla zaproszonych słuchaczy wstęp jest wolny. </w:t>
      </w:r>
    </w:p>
    <w:p w14:paraId="280C7035" w14:textId="7E8DBEBC" w:rsidR="005C4C60" w:rsidRPr="006639C2" w:rsidRDefault="004A4ADC" w:rsidP="008B78FE">
      <w:pPr>
        <w:jc w:val="both"/>
        <w:rPr>
          <w:rFonts w:cstheme="minorHAnsi"/>
          <w:sz w:val="24"/>
          <w:szCs w:val="24"/>
        </w:rPr>
      </w:pPr>
      <w:r w:rsidRPr="006639C2">
        <w:rPr>
          <w:rFonts w:cstheme="minorHAnsi"/>
          <w:sz w:val="24"/>
          <w:szCs w:val="24"/>
        </w:rPr>
        <w:t xml:space="preserve">Sinfonia Varsovia, </w:t>
      </w:r>
      <w:r w:rsidR="00B8764A" w:rsidRPr="006639C2">
        <w:rPr>
          <w:rFonts w:cstheme="minorHAnsi"/>
          <w:sz w:val="24"/>
          <w:szCs w:val="24"/>
        </w:rPr>
        <w:t xml:space="preserve">kontynuując wcześniejszą współpracę </w:t>
      </w:r>
      <w:r w:rsidRPr="006639C2">
        <w:rPr>
          <w:rFonts w:cstheme="minorHAnsi"/>
          <w:sz w:val="24"/>
          <w:szCs w:val="24"/>
        </w:rPr>
        <w:t xml:space="preserve">z Musethiką, włączyła się w tym roku po raz pierwszy w organizację </w:t>
      </w:r>
      <w:r w:rsidR="00166E19" w:rsidRPr="006639C2">
        <w:rPr>
          <w:rFonts w:cstheme="minorHAnsi"/>
          <w:sz w:val="24"/>
          <w:szCs w:val="24"/>
        </w:rPr>
        <w:t xml:space="preserve">tego projektu </w:t>
      </w:r>
      <w:r w:rsidRPr="006639C2">
        <w:rPr>
          <w:rFonts w:cstheme="minorHAnsi"/>
          <w:sz w:val="24"/>
          <w:szCs w:val="24"/>
        </w:rPr>
        <w:t xml:space="preserve">w Warszawie. </w:t>
      </w:r>
      <w:r w:rsidR="00931F24" w:rsidRPr="006639C2">
        <w:rPr>
          <w:rFonts w:cstheme="minorHAnsi"/>
          <w:sz w:val="24"/>
          <w:szCs w:val="24"/>
        </w:rPr>
        <w:t>Akademia Sinfonia Varsovia, w</w:t>
      </w:r>
      <w:r w:rsidR="008B78FE">
        <w:rPr>
          <w:rFonts w:cstheme="minorHAnsi"/>
          <w:sz w:val="24"/>
          <w:szCs w:val="24"/>
        </w:rPr>
        <w:t> </w:t>
      </w:r>
      <w:r w:rsidR="00931F24" w:rsidRPr="006639C2">
        <w:rPr>
          <w:rFonts w:cstheme="minorHAnsi"/>
          <w:sz w:val="24"/>
          <w:szCs w:val="24"/>
        </w:rPr>
        <w:t xml:space="preserve">ramach której odbywa się </w:t>
      </w:r>
      <w:r w:rsidR="008A758B">
        <w:rPr>
          <w:rFonts w:cstheme="minorHAnsi"/>
          <w:sz w:val="24"/>
          <w:szCs w:val="24"/>
        </w:rPr>
        <w:t xml:space="preserve">obecna </w:t>
      </w:r>
      <w:r w:rsidR="00931F24" w:rsidRPr="006639C2">
        <w:rPr>
          <w:rFonts w:cstheme="minorHAnsi"/>
          <w:sz w:val="24"/>
          <w:szCs w:val="24"/>
        </w:rPr>
        <w:t>odsłona wydarzenia, jest kompleksowym cyklem warsztatów przygotowujących studentów i świeżych absolwentów uczelni muzycznych do</w:t>
      </w:r>
      <w:r w:rsidR="008B78FE">
        <w:rPr>
          <w:rFonts w:cstheme="minorHAnsi"/>
          <w:sz w:val="24"/>
          <w:szCs w:val="24"/>
        </w:rPr>
        <w:t> </w:t>
      </w:r>
      <w:r w:rsidR="00931F24" w:rsidRPr="006639C2">
        <w:rPr>
          <w:rFonts w:cstheme="minorHAnsi"/>
          <w:sz w:val="24"/>
          <w:szCs w:val="24"/>
        </w:rPr>
        <w:t>pracy w profesjonalnej orkiestrze.</w:t>
      </w:r>
      <w:r w:rsidR="00F31284" w:rsidRPr="006639C2">
        <w:rPr>
          <w:rFonts w:cstheme="minorHAnsi"/>
          <w:sz w:val="24"/>
          <w:szCs w:val="24"/>
        </w:rPr>
        <w:t xml:space="preserve"> </w:t>
      </w:r>
      <w:r w:rsidR="00FF31EB" w:rsidRPr="006639C2">
        <w:rPr>
          <w:rFonts w:cstheme="minorHAnsi"/>
          <w:sz w:val="24"/>
          <w:szCs w:val="24"/>
        </w:rPr>
        <w:t xml:space="preserve">Trójka </w:t>
      </w:r>
      <w:r w:rsidR="00B8043D">
        <w:rPr>
          <w:rFonts w:cstheme="minorHAnsi"/>
          <w:sz w:val="24"/>
          <w:szCs w:val="24"/>
        </w:rPr>
        <w:t>uczestników</w:t>
      </w:r>
      <w:r w:rsidR="00FF31EB" w:rsidRPr="006639C2">
        <w:rPr>
          <w:rFonts w:cstheme="minorHAnsi"/>
          <w:sz w:val="24"/>
          <w:szCs w:val="24"/>
        </w:rPr>
        <w:t xml:space="preserve"> </w:t>
      </w:r>
      <w:r w:rsidR="006C66D9">
        <w:rPr>
          <w:rFonts w:cstheme="minorHAnsi"/>
          <w:sz w:val="24"/>
          <w:szCs w:val="24"/>
        </w:rPr>
        <w:t>9.</w:t>
      </w:r>
      <w:r w:rsidR="006C66D9" w:rsidRPr="006639C2">
        <w:rPr>
          <w:rFonts w:cstheme="minorHAnsi"/>
          <w:sz w:val="24"/>
          <w:szCs w:val="24"/>
        </w:rPr>
        <w:t xml:space="preserve"> </w:t>
      </w:r>
      <w:r w:rsidR="00FF31EB" w:rsidRPr="006639C2">
        <w:rPr>
          <w:rFonts w:cstheme="minorHAnsi"/>
          <w:sz w:val="24"/>
          <w:szCs w:val="24"/>
        </w:rPr>
        <w:t xml:space="preserve">edycji </w:t>
      </w:r>
      <w:r w:rsidR="00931F24" w:rsidRPr="006639C2">
        <w:rPr>
          <w:rFonts w:cstheme="minorHAnsi"/>
          <w:sz w:val="24"/>
          <w:szCs w:val="24"/>
        </w:rPr>
        <w:t>Akademii Sinfonia Varsovia: Julia Iwanciw (skrzypce)</w:t>
      </w:r>
      <w:r w:rsidR="00E5626F" w:rsidRPr="006639C2">
        <w:rPr>
          <w:rFonts w:cstheme="minorHAnsi"/>
          <w:sz w:val="24"/>
          <w:szCs w:val="24"/>
        </w:rPr>
        <w:t xml:space="preserve"> oraz</w:t>
      </w:r>
      <w:r w:rsidR="00931F24" w:rsidRPr="006639C2">
        <w:rPr>
          <w:rFonts w:cstheme="minorHAnsi"/>
          <w:sz w:val="24"/>
          <w:szCs w:val="24"/>
        </w:rPr>
        <w:t xml:space="preserve"> Mateusz Błaszczak i Małgorzata Bleja (wiolonczele) wystąpi obok koncertmistrzyni Sinfonii Varsovii Anny Marii Staśkiewicz (skrzypce) i współzałożyciela Musethiki Avriego Levitana (altówka). Wspólny program wydarzeń obejmie </w:t>
      </w:r>
      <w:r w:rsidR="007E4028">
        <w:rPr>
          <w:rFonts w:cstheme="minorHAnsi"/>
          <w:sz w:val="24"/>
          <w:szCs w:val="24"/>
        </w:rPr>
        <w:t xml:space="preserve">rzadko grywany </w:t>
      </w:r>
      <w:r w:rsidR="00931F24" w:rsidRPr="006639C2">
        <w:rPr>
          <w:rFonts w:cstheme="minorHAnsi"/>
          <w:sz w:val="24"/>
          <w:szCs w:val="24"/>
        </w:rPr>
        <w:t>II</w:t>
      </w:r>
      <w:r w:rsidR="008B78FE">
        <w:rPr>
          <w:rFonts w:cstheme="minorHAnsi"/>
          <w:sz w:val="24"/>
          <w:szCs w:val="24"/>
        </w:rPr>
        <w:t> </w:t>
      </w:r>
      <w:r w:rsidR="00931F24" w:rsidRPr="006639C2">
        <w:rPr>
          <w:rFonts w:cstheme="minorHAnsi"/>
          <w:sz w:val="24"/>
          <w:szCs w:val="24"/>
        </w:rPr>
        <w:t xml:space="preserve">Kwartet smyczkowy a-moll op. 35 na skrzypce, altówkę i dwie wiolonczele Antona Areńskiego i </w:t>
      </w:r>
      <w:r w:rsidR="007E4028">
        <w:rPr>
          <w:rFonts w:cstheme="minorHAnsi"/>
          <w:sz w:val="24"/>
          <w:szCs w:val="24"/>
        </w:rPr>
        <w:t xml:space="preserve">monumentalny </w:t>
      </w:r>
      <w:r w:rsidR="00931F24" w:rsidRPr="006639C2">
        <w:rPr>
          <w:rFonts w:cstheme="minorHAnsi"/>
          <w:sz w:val="24"/>
          <w:szCs w:val="24"/>
        </w:rPr>
        <w:t>Kwintet smyczkowy C-dur D. 956 na dwoje skrzypiec, altówkę i</w:t>
      </w:r>
      <w:r w:rsidR="008B78FE">
        <w:rPr>
          <w:rFonts w:cstheme="minorHAnsi"/>
          <w:sz w:val="24"/>
          <w:szCs w:val="24"/>
        </w:rPr>
        <w:t> </w:t>
      </w:r>
      <w:r w:rsidR="00931F24" w:rsidRPr="006639C2">
        <w:rPr>
          <w:rFonts w:cstheme="minorHAnsi"/>
          <w:sz w:val="24"/>
          <w:szCs w:val="24"/>
        </w:rPr>
        <w:t>dwie wiolonczele Franza Schuberta.</w:t>
      </w:r>
    </w:p>
    <w:p w14:paraId="3E50AB70" w14:textId="66B3779F" w:rsidR="00A70291" w:rsidRPr="00515135" w:rsidRDefault="005C4C60" w:rsidP="008B78FE">
      <w:pPr>
        <w:jc w:val="both"/>
        <w:rPr>
          <w:rFonts w:cstheme="minorHAnsi"/>
          <w:sz w:val="24"/>
          <w:szCs w:val="24"/>
        </w:rPr>
      </w:pPr>
      <w:r w:rsidRPr="00515135">
        <w:rPr>
          <w:rFonts w:cstheme="minorHAnsi"/>
          <w:sz w:val="24"/>
          <w:szCs w:val="24"/>
        </w:rPr>
        <w:t>Koncerty odbędą się w lokalizacjach na terenie Warszawy</w:t>
      </w:r>
      <w:r w:rsidR="00327EFA" w:rsidRPr="00515135">
        <w:rPr>
          <w:rFonts w:cstheme="minorHAnsi"/>
          <w:sz w:val="24"/>
          <w:szCs w:val="24"/>
        </w:rPr>
        <w:t xml:space="preserve"> –</w:t>
      </w:r>
      <w:r w:rsidRPr="00515135">
        <w:rPr>
          <w:rFonts w:cstheme="minorHAnsi"/>
          <w:sz w:val="24"/>
          <w:szCs w:val="24"/>
        </w:rPr>
        <w:t xml:space="preserve"> na Kamionku, Grochowie, Powiślu i Mokotowie, a także w podwarszawskich Laskach. Artyści wystąpią </w:t>
      </w:r>
      <w:r w:rsidR="00CE0C6A" w:rsidRPr="00515135">
        <w:rPr>
          <w:rFonts w:cstheme="minorHAnsi"/>
          <w:sz w:val="24"/>
          <w:szCs w:val="24"/>
        </w:rPr>
        <w:t xml:space="preserve">m.in. </w:t>
      </w:r>
      <w:r w:rsidRPr="00515135">
        <w:rPr>
          <w:rFonts w:cstheme="minorHAnsi"/>
          <w:sz w:val="24"/>
          <w:szCs w:val="24"/>
        </w:rPr>
        <w:t>w Zespole Szkół Specjalnych nr 91 (ul. Weterynaryjna 3), ośrodkach szkolno-wychowawczych dla dzieci niewidomych i słabowidzących im. Róży Czackiej w Laskach (ul. Brzozowa 75, Izabelin)</w:t>
      </w:r>
      <w:r w:rsidR="008B78FE">
        <w:rPr>
          <w:rFonts w:cstheme="minorHAnsi"/>
          <w:sz w:val="24"/>
          <w:szCs w:val="24"/>
        </w:rPr>
        <w:br/>
      </w:r>
      <w:r w:rsidRPr="00515135">
        <w:rPr>
          <w:rFonts w:cstheme="minorHAnsi"/>
          <w:sz w:val="24"/>
          <w:szCs w:val="24"/>
        </w:rPr>
        <w:t xml:space="preserve">oraz im. dr Zofii Galewskiej (ul. Koźmińska 7), Klubie Kultury Seniora (ul. Pawlikowskiego 2), </w:t>
      </w:r>
      <w:r w:rsidR="002D75D6">
        <w:rPr>
          <w:rFonts w:cstheme="minorHAnsi"/>
          <w:sz w:val="24"/>
          <w:szCs w:val="24"/>
        </w:rPr>
        <w:t xml:space="preserve">Ognisku </w:t>
      </w:r>
      <w:r w:rsidRPr="00515135">
        <w:rPr>
          <w:rFonts w:cstheme="minorHAnsi"/>
          <w:sz w:val="24"/>
          <w:szCs w:val="24"/>
        </w:rPr>
        <w:t>Grochów (ul. Rębkowska 1), w liceach ogólnokształcących nr LXXII im.</w:t>
      </w:r>
      <w:r w:rsidR="00304ECC">
        <w:rPr>
          <w:rFonts w:cstheme="minorHAnsi"/>
          <w:sz w:val="24"/>
          <w:szCs w:val="24"/>
        </w:rPr>
        <w:t xml:space="preserve"> gen.</w:t>
      </w:r>
      <w:r w:rsidRPr="00515135">
        <w:rPr>
          <w:rFonts w:cstheme="minorHAnsi"/>
          <w:sz w:val="24"/>
          <w:szCs w:val="24"/>
        </w:rPr>
        <w:t xml:space="preserve"> Jakuba Jasińskiego (ul. Grochowska 346/348) i nr IV im. Adama Mickiewicza (ul. Saska 59), Kawiarni Waszyngton (al. Waszyngtona 96a) oraz Nowej Miodowej – Sali Koncertowej ZPSM Nr 1</w:t>
      </w:r>
      <w:r w:rsidR="008B78FE">
        <w:rPr>
          <w:rFonts w:cstheme="minorHAnsi"/>
          <w:sz w:val="24"/>
          <w:szCs w:val="24"/>
        </w:rPr>
        <w:br/>
      </w:r>
      <w:r w:rsidRPr="00515135">
        <w:rPr>
          <w:rFonts w:cstheme="minorHAnsi"/>
          <w:sz w:val="24"/>
          <w:szCs w:val="24"/>
        </w:rPr>
        <w:t>w Warszawie (ul. Rakowiecka 21).</w:t>
      </w:r>
    </w:p>
    <w:p w14:paraId="3E1C49F4" w14:textId="573DE735" w:rsidR="000F5A90" w:rsidRPr="006639C2" w:rsidRDefault="00931F24" w:rsidP="008B78FE">
      <w:pPr>
        <w:jc w:val="both"/>
        <w:rPr>
          <w:rFonts w:cstheme="minorHAnsi"/>
          <w:sz w:val="24"/>
          <w:szCs w:val="24"/>
        </w:rPr>
      </w:pPr>
      <w:r w:rsidRPr="006639C2">
        <w:rPr>
          <w:rFonts w:cstheme="minorHAnsi"/>
          <w:sz w:val="24"/>
          <w:szCs w:val="24"/>
        </w:rPr>
        <w:t>Koncerty w Kawiarni Waszyngton (</w:t>
      </w:r>
      <w:r w:rsidR="003C05C3" w:rsidRPr="006639C2">
        <w:rPr>
          <w:rFonts w:cstheme="minorHAnsi"/>
          <w:sz w:val="24"/>
          <w:szCs w:val="24"/>
        </w:rPr>
        <w:t>a</w:t>
      </w:r>
      <w:r w:rsidR="000F5A90" w:rsidRPr="006639C2">
        <w:rPr>
          <w:rFonts w:cstheme="minorHAnsi"/>
          <w:sz w:val="24"/>
          <w:szCs w:val="24"/>
        </w:rPr>
        <w:t xml:space="preserve">l. Waszyngtona 96A, </w:t>
      </w:r>
      <w:r w:rsidRPr="006639C2">
        <w:rPr>
          <w:rFonts w:cstheme="minorHAnsi"/>
          <w:sz w:val="24"/>
          <w:szCs w:val="24"/>
        </w:rPr>
        <w:t xml:space="preserve">18.11, g. 18) i </w:t>
      </w:r>
      <w:r w:rsidR="00CE0C6A" w:rsidRPr="006639C2">
        <w:rPr>
          <w:rFonts w:cstheme="minorHAnsi"/>
          <w:sz w:val="24"/>
          <w:szCs w:val="24"/>
        </w:rPr>
        <w:t xml:space="preserve">finałowy w </w:t>
      </w:r>
      <w:r w:rsidRPr="006639C2">
        <w:rPr>
          <w:rFonts w:cstheme="minorHAnsi"/>
          <w:sz w:val="24"/>
          <w:szCs w:val="24"/>
        </w:rPr>
        <w:t>Nowej Miodowej (ul. Rakowiecka 21, 20.11, g. 12) są otwarte dla szerokiej publiczności przy</w:t>
      </w:r>
      <w:r w:rsidR="008B78FE">
        <w:rPr>
          <w:rFonts w:cstheme="minorHAnsi"/>
          <w:sz w:val="24"/>
          <w:szCs w:val="24"/>
        </w:rPr>
        <w:t> </w:t>
      </w:r>
      <w:r w:rsidRPr="006639C2">
        <w:rPr>
          <w:rFonts w:cstheme="minorHAnsi"/>
          <w:sz w:val="24"/>
          <w:szCs w:val="24"/>
        </w:rPr>
        <w:t xml:space="preserve">ograniczonej liczbie miejsc. Dodatkowe informacje </w:t>
      </w:r>
      <w:r w:rsidR="000F5A90" w:rsidRPr="006639C2">
        <w:rPr>
          <w:rFonts w:cstheme="minorHAnsi"/>
          <w:sz w:val="24"/>
          <w:szCs w:val="24"/>
        </w:rPr>
        <w:t xml:space="preserve">dotyczące finałowego koncertu Musethiki znajdują się na </w:t>
      </w:r>
      <w:hyperlink r:id="rId11" w:history="1">
        <w:r w:rsidR="000F5A90" w:rsidRPr="006639C2">
          <w:rPr>
            <w:rStyle w:val="Hipercze"/>
            <w:rFonts w:cstheme="minorHAnsi"/>
            <w:sz w:val="24"/>
            <w:szCs w:val="24"/>
          </w:rPr>
          <w:t>tej stronie</w:t>
        </w:r>
      </w:hyperlink>
      <w:r w:rsidR="000F5A90" w:rsidRPr="006639C2">
        <w:rPr>
          <w:rFonts w:cstheme="minorHAnsi"/>
          <w:sz w:val="24"/>
          <w:szCs w:val="24"/>
        </w:rPr>
        <w:t xml:space="preserve">, zaś szczegóły na temat Akademii Sinfonia Varsovia </w:t>
      </w:r>
      <w:r w:rsidR="006C6006">
        <w:rPr>
          <w:rFonts w:cstheme="minorHAnsi"/>
          <w:sz w:val="24"/>
          <w:szCs w:val="24"/>
        </w:rPr>
        <w:t>można znaleźć</w:t>
      </w:r>
      <w:r w:rsidRPr="006639C2">
        <w:rPr>
          <w:rFonts w:cstheme="minorHAnsi"/>
          <w:sz w:val="24"/>
          <w:szCs w:val="24"/>
        </w:rPr>
        <w:t xml:space="preserve"> </w:t>
      </w:r>
      <w:r w:rsidR="000F5A90" w:rsidRPr="006639C2">
        <w:rPr>
          <w:rFonts w:cstheme="minorHAnsi"/>
          <w:sz w:val="24"/>
          <w:szCs w:val="24"/>
        </w:rPr>
        <w:t xml:space="preserve">pod </w:t>
      </w:r>
      <w:hyperlink r:id="rId12" w:history="1">
        <w:r w:rsidR="000F5A90" w:rsidRPr="006639C2">
          <w:rPr>
            <w:rStyle w:val="Hipercze"/>
            <w:rFonts w:cstheme="minorHAnsi"/>
            <w:sz w:val="24"/>
            <w:szCs w:val="24"/>
          </w:rPr>
          <w:t>tym adresem</w:t>
        </w:r>
      </w:hyperlink>
      <w:r w:rsidR="000F5A90" w:rsidRPr="006639C2">
        <w:rPr>
          <w:rFonts w:cstheme="minorHAnsi"/>
          <w:sz w:val="24"/>
          <w:szCs w:val="24"/>
        </w:rPr>
        <w:t>.</w:t>
      </w:r>
    </w:p>
    <w:p w14:paraId="346E9042" w14:textId="408452A4" w:rsidR="00931F24" w:rsidRPr="006639C2" w:rsidRDefault="00931F24" w:rsidP="00931F24">
      <w:pPr>
        <w:rPr>
          <w:rFonts w:cstheme="minorHAnsi"/>
          <w:sz w:val="24"/>
          <w:szCs w:val="24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6331"/>
      </w:tblGrid>
      <w:tr w:rsidR="006B3D81" w:rsidRPr="006639C2" w14:paraId="60EACEF5" w14:textId="77777777" w:rsidTr="006639C2">
        <w:trPr>
          <w:trHeight w:val="1295"/>
        </w:trPr>
        <w:tc>
          <w:tcPr>
            <w:tcW w:w="2736" w:type="dxa"/>
            <w:vAlign w:val="center"/>
          </w:tcPr>
          <w:p w14:paraId="55C9F017" w14:textId="692275E7" w:rsidR="006B3D81" w:rsidRPr="006639C2" w:rsidRDefault="006639C2" w:rsidP="006639C2">
            <w:pPr>
              <w:jc w:val="both"/>
              <w:rPr>
                <w:rFonts w:cstheme="minorHAnsi"/>
                <w:sz w:val="24"/>
                <w:szCs w:val="24"/>
              </w:rPr>
            </w:pPr>
            <w:r w:rsidRPr="006639C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6747297" wp14:editId="1F5978B7">
                  <wp:extent cx="1600200" cy="663194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60" cy="675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1" w:type="dxa"/>
            <w:vAlign w:val="center"/>
          </w:tcPr>
          <w:p w14:paraId="3F0C9632" w14:textId="6E6D70E0" w:rsidR="006B3D81" w:rsidRPr="006639C2" w:rsidRDefault="006639C2" w:rsidP="00823DE2">
            <w:pPr>
              <w:jc w:val="both"/>
              <w:rPr>
                <w:rFonts w:cstheme="minorHAnsi"/>
                <w:sz w:val="18"/>
                <w:szCs w:val="18"/>
              </w:rPr>
            </w:pPr>
            <w:r w:rsidRPr="006639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Finałowy koncert Musethiki dofinansowano ze środków Ministra Kultury i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6639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Dziedzictwa Narodowego pochodzących z Funduszu Promocji Kultury, uzyskanych z dopłat ustanowionych w grach objętych monopolem państwa, zgodnie z art. 80 ust.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6639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1 ustawy z dnia 19 listopada 2009 r. o grach hazardowych.</w:t>
            </w:r>
          </w:p>
        </w:tc>
      </w:tr>
    </w:tbl>
    <w:p w14:paraId="2C73E529" w14:textId="77777777" w:rsidR="006B3D81" w:rsidRPr="006639C2" w:rsidRDefault="006B3D81" w:rsidP="00931F24">
      <w:pPr>
        <w:rPr>
          <w:rFonts w:cstheme="minorHAnsi"/>
          <w:sz w:val="24"/>
          <w:szCs w:val="24"/>
        </w:rPr>
      </w:pPr>
    </w:p>
    <w:sectPr w:rsidR="006B3D81" w:rsidRPr="006639C2" w:rsidSect="00FE4CBB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70AF" w14:textId="77777777" w:rsidR="007D0B17" w:rsidRDefault="007D0B17" w:rsidP="00FE4CBB">
      <w:pPr>
        <w:spacing w:after="0" w:line="240" w:lineRule="auto"/>
      </w:pPr>
      <w:r>
        <w:separator/>
      </w:r>
    </w:p>
  </w:endnote>
  <w:endnote w:type="continuationSeparator" w:id="0">
    <w:p w14:paraId="01A0B280" w14:textId="77777777" w:rsidR="007D0B17" w:rsidRDefault="007D0B17" w:rsidP="00FE4CBB">
      <w:pPr>
        <w:spacing w:after="0" w:line="240" w:lineRule="auto"/>
      </w:pPr>
      <w:r>
        <w:continuationSeparator/>
      </w:r>
    </w:p>
  </w:endnote>
  <w:endnote w:type="continuationNotice" w:id="1">
    <w:p w14:paraId="67B79F07" w14:textId="77777777" w:rsidR="007D0B17" w:rsidRDefault="007D0B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05E1" w14:textId="77777777" w:rsidR="007D0B17" w:rsidRDefault="007D0B17" w:rsidP="00FE4CBB">
      <w:pPr>
        <w:spacing w:after="0" w:line="240" w:lineRule="auto"/>
      </w:pPr>
      <w:r>
        <w:separator/>
      </w:r>
    </w:p>
  </w:footnote>
  <w:footnote w:type="continuationSeparator" w:id="0">
    <w:p w14:paraId="449C7634" w14:textId="77777777" w:rsidR="007D0B17" w:rsidRDefault="007D0B17" w:rsidP="00FE4CBB">
      <w:pPr>
        <w:spacing w:after="0" w:line="240" w:lineRule="auto"/>
      </w:pPr>
      <w:r>
        <w:continuationSeparator/>
      </w:r>
    </w:p>
  </w:footnote>
  <w:footnote w:type="continuationNotice" w:id="1">
    <w:p w14:paraId="6FB49D8F" w14:textId="77777777" w:rsidR="007D0B17" w:rsidRDefault="007D0B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DB90" w14:textId="68FF787D" w:rsidR="00FE4CBB" w:rsidRDefault="00FE4C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4A5012" wp14:editId="1F67B7B6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24"/>
    <w:rsid w:val="00001EF6"/>
    <w:rsid w:val="00003023"/>
    <w:rsid w:val="00006349"/>
    <w:rsid w:val="00013B56"/>
    <w:rsid w:val="00023F04"/>
    <w:rsid w:val="0004394C"/>
    <w:rsid w:val="00052E88"/>
    <w:rsid w:val="00067E5D"/>
    <w:rsid w:val="00076833"/>
    <w:rsid w:val="00095A4B"/>
    <w:rsid w:val="000B09A2"/>
    <w:rsid w:val="000D093D"/>
    <w:rsid w:val="000D1DA1"/>
    <w:rsid w:val="000F5A90"/>
    <w:rsid w:val="0015397D"/>
    <w:rsid w:val="00154A02"/>
    <w:rsid w:val="0015681F"/>
    <w:rsid w:val="00166E19"/>
    <w:rsid w:val="001731A9"/>
    <w:rsid w:val="0019168F"/>
    <w:rsid w:val="001A2AA4"/>
    <w:rsid w:val="001A7060"/>
    <w:rsid w:val="001D60EB"/>
    <w:rsid w:val="00203582"/>
    <w:rsid w:val="00223943"/>
    <w:rsid w:val="0022408E"/>
    <w:rsid w:val="00297522"/>
    <w:rsid w:val="00297536"/>
    <w:rsid w:val="002A15A1"/>
    <w:rsid w:val="002A5A19"/>
    <w:rsid w:val="002A5E7C"/>
    <w:rsid w:val="002D1986"/>
    <w:rsid w:val="002D75D6"/>
    <w:rsid w:val="002F00F8"/>
    <w:rsid w:val="00304ECC"/>
    <w:rsid w:val="00327EFA"/>
    <w:rsid w:val="0033003F"/>
    <w:rsid w:val="0034122F"/>
    <w:rsid w:val="00344BE6"/>
    <w:rsid w:val="00380513"/>
    <w:rsid w:val="003B5C9B"/>
    <w:rsid w:val="003C05C3"/>
    <w:rsid w:val="003C4943"/>
    <w:rsid w:val="003E5F2C"/>
    <w:rsid w:val="003E717C"/>
    <w:rsid w:val="00435D28"/>
    <w:rsid w:val="00437948"/>
    <w:rsid w:val="00463600"/>
    <w:rsid w:val="00483BE4"/>
    <w:rsid w:val="00486C12"/>
    <w:rsid w:val="004A4ADC"/>
    <w:rsid w:val="004A5CE8"/>
    <w:rsid w:val="004C2DEB"/>
    <w:rsid w:val="004D00AB"/>
    <w:rsid w:val="004D20A7"/>
    <w:rsid w:val="004E3B63"/>
    <w:rsid w:val="00515135"/>
    <w:rsid w:val="00540D4F"/>
    <w:rsid w:val="00544BB3"/>
    <w:rsid w:val="00590CD9"/>
    <w:rsid w:val="005B5C8B"/>
    <w:rsid w:val="005C4C60"/>
    <w:rsid w:val="005E026B"/>
    <w:rsid w:val="006111D1"/>
    <w:rsid w:val="00620F02"/>
    <w:rsid w:val="00634368"/>
    <w:rsid w:val="00636735"/>
    <w:rsid w:val="00651C04"/>
    <w:rsid w:val="006639C2"/>
    <w:rsid w:val="00672B10"/>
    <w:rsid w:val="006775B1"/>
    <w:rsid w:val="00681A66"/>
    <w:rsid w:val="00687B47"/>
    <w:rsid w:val="006B3D81"/>
    <w:rsid w:val="006C3A47"/>
    <w:rsid w:val="006C6006"/>
    <w:rsid w:val="006C66D9"/>
    <w:rsid w:val="00724F6C"/>
    <w:rsid w:val="007441F1"/>
    <w:rsid w:val="00791992"/>
    <w:rsid w:val="00792BCB"/>
    <w:rsid w:val="007A71CB"/>
    <w:rsid w:val="007D0B17"/>
    <w:rsid w:val="007D2DF7"/>
    <w:rsid w:val="007D44B6"/>
    <w:rsid w:val="007E4028"/>
    <w:rsid w:val="007F01B4"/>
    <w:rsid w:val="00807065"/>
    <w:rsid w:val="00823DE2"/>
    <w:rsid w:val="00855C1D"/>
    <w:rsid w:val="008A1934"/>
    <w:rsid w:val="008A4B7E"/>
    <w:rsid w:val="008A758B"/>
    <w:rsid w:val="008B2D58"/>
    <w:rsid w:val="008B78FE"/>
    <w:rsid w:val="008C100D"/>
    <w:rsid w:val="008C417E"/>
    <w:rsid w:val="008E5B71"/>
    <w:rsid w:val="008E68F9"/>
    <w:rsid w:val="008F72C8"/>
    <w:rsid w:val="00903732"/>
    <w:rsid w:val="00931F24"/>
    <w:rsid w:val="009430B3"/>
    <w:rsid w:val="009740E5"/>
    <w:rsid w:val="0098432A"/>
    <w:rsid w:val="00987AAF"/>
    <w:rsid w:val="009A0B4B"/>
    <w:rsid w:val="009A6F17"/>
    <w:rsid w:val="009C6E33"/>
    <w:rsid w:val="009F22C3"/>
    <w:rsid w:val="00A01176"/>
    <w:rsid w:val="00A566C9"/>
    <w:rsid w:val="00A5703A"/>
    <w:rsid w:val="00A65515"/>
    <w:rsid w:val="00A70291"/>
    <w:rsid w:val="00A74B2D"/>
    <w:rsid w:val="00AA159C"/>
    <w:rsid w:val="00AA24F6"/>
    <w:rsid w:val="00AB5939"/>
    <w:rsid w:val="00AE10D2"/>
    <w:rsid w:val="00AE1A42"/>
    <w:rsid w:val="00AF0FA0"/>
    <w:rsid w:val="00AF569A"/>
    <w:rsid w:val="00B01C79"/>
    <w:rsid w:val="00B05E50"/>
    <w:rsid w:val="00B150FA"/>
    <w:rsid w:val="00B35420"/>
    <w:rsid w:val="00B8043D"/>
    <w:rsid w:val="00B82DA6"/>
    <w:rsid w:val="00B8435E"/>
    <w:rsid w:val="00B8764A"/>
    <w:rsid w:val="00B91782"/>
    <w:rsid w:val="00B92039"/>
    <w:rsid w:val="00B943BF"/>
    <w:rsid w:val="00BB4B4E"/>
    <w:rsid w:val="00BB7A2C"/>
    <w:rsid w:val="00BC5910"/>
    <w:rsid w:val="00BF3280"/>
    <w:rsid w:val="00C05305"/>
    <w:rsid w:val="00C310C2"/>
    <w:rsid w:val="00C413D3"/>
    <w:rsid w:val="00C46AAE"/>
    <w:rsid w:val="00C52D03"/>
    <w:rsid w:val="00C57095"/>
    <w:rsid w:val="00C87894"/>
    <w:rsid w:val="00CD1CFE"/>
    <w:rsid w:val="00CE0C6A"/>
    <w:rsid w:val="00CE4B33"/>
    <w:rsid w:val="00CF00EF"/>
    <w:rsid w:val="00D5402C"/>
    <w:rsid w:val="00D54861"/>
    <w:rsid w:val="00D741B4"/>
    <w:rsid w:val="00D80AE3"/>
    <w:rsid w:val="00D847F4"/>
    <w:rsid w:val="00D84F4D"/>
    <w:rsid w:val="00D8787C"/>
    <w:rsid w:val="00DA2115"/>
    <w:rsid w:val="00DC1D6B"/>
    <w:rsid w:val="00DC78F5"/>
    <w:rsid w:val="00DF0C4F"/>
    <w:rsid w:val="00E04479"/>
    <w:rsid w:val="00E05039"/>
    <w:rsid w:val="00E11327"/>
    <w:rsid w:val="00E246D5"/>
    <w:rsid w:val="00E30502"/>
    <w:rsid w:val="00E5626F"/>
    <w:rsid w:val="00E60DBD"/>
    <w:rsid w:val="00E65A43"/>
    <w:rsid w:val="00E9411C"/>
    <w:rsid w:val="00EA19FB"/>
    <w:rsid w:val="00EA26F6"/>
    <w:rsid w:val="00EA4BEF"/>
    <w:rsid w:val="00ED672B"/>
    <w:rsid w:val="00F07096"/>
    <w:rsid w:val="00F2157A"/>
    <w:rsid w:val="00F31284"/>
    <w:rsid w:val="00F5537D"/>
    <w:rsid w:val="00F64265"/>
    <w:rsid w:val="00F65DCC"/>
    <w:rsid w:val="00F80095"/>
    <w:rsid w:val="00FA2A26"/>
    <w:rsid w:val="00FA7DFC"/>
    <w:rsid w:val="00FE0DF3"/>
    <w:rsid w:val="00FE4CBB"/>
    <w:rsid w:val="00FF31EB"/>
    <w:rsid w:val="00F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9D216"/>
  <w15:chartTrackingRefBased/>
  <w15:docId w15:val="{08BA80CA-525C-4091-B758-DB68CB71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31F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F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F2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F5A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5A90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1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1E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B3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775B1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F00F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E4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CBB"/>
  </w:style>
  <w:style w:type="paragraph" w:styleId="Stopka">
    <w:name w:val="footer"/>
    <w:basedOn w:val="Normalny"/>
    <w:link w:val="StopkaZnak"/>
    <w:uiPriority w:val="99"/>
    <w:unhideWhenUsed/>
    <w:rsid w:val="00FE4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edukacja/akademia-sinfonia-varsovi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/musethica-koncert-finalowy-9-edycji-akademii-sinfonia-varsovia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F0819-8521-4039-9133-AB28BCB84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62080-DFBE-44A9-858D-EFE76B880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94CAD8-A5FB-4DF1-8768-7A4EAC971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ABF02F-EFF3-4C3E-B73C-9E6DF8BB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5034</CharactersWithSpaces>
  <SharedDoc>false</SharedDoc>
  <HLinks>
    <vt:vector size="12" baseType="variant">
      <vt:variant>
        <vt:i4>4259844</vt:i4>
      </vt:variant>
      <vt:variant>
        <vt:i4>3</vt:i4>
      </vt:variant>
      <vt:variant>
        <vt:i4>0</vt:i4>
      </vt:variant>
      <vt:variant>
        <vt:i4>5</vt:i4>
      </vt:variant>
      <vt:variant>
        <vt:lpwstr>https://www.sinfoniavarsovia.org/edukacja/akademia-sinfonia-varsovia/</vt:lpwstr>
      </vt:variant>
      <vt:variant>
        <vt:lpwstr/>
      </vt:variant>
      <vt:variant>
        <vt:i4>2490479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https://www.sinfoniavarsovia.org/wydarzenia/musethica-koncert-finalowy-9-edycji-akademii-sinfonia-varsovia/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46</cp:revision>
  <dcterms:created xsi:type="dcterms:W3CDTF">2021-11-10T10:53:00Z</dcterms:created>
  <dcterms:modified xsi:type="dcterms:W3CDTF">2021-11-10T12:54:00Z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