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0DF98" w14:textId="65FF929A" w:rsidR="0018410B" w:rsidRPr="00413946" w:rsidRDefault="002E20D6">
      <w:pPr>
        <w:jc w:val="right"/>
        <w:rPr>
          <w:sz w:val="24"/>
          <w:szCs w:val="24"/>
          <w:shd w:val="clear" w:color="auto" w:fill="FF0000"/>
          <w:lang w:val="en-US"/>
        </w:rPr>
      </w:pPr>
      <w:r w:rsidRPr="00413946">
        <w:rPr>
          <w:sz w:val="24"/>
          <w:szCs w:val="24"/>
          <w:lang w:val="en-US"/>
        </w:rPr>
        <w:t>Wars</w:t>
      </w:r>
      <w:r w:rsidR="00E83E1C" w:rsidRPr="00413946">
        <w:rPr>
          <w:sz w:val="24"/>
          <w:szCs w:val="24"/>
          <w:lang w:val="en-US"/>
        </w:rPr>
        <w:t>aw</w:t>
      </w:r>
      <w:r w:rsidRPr="00413946">
        <w:rPr>
          <w:sz w:val="24"/>
          <w:szCs w:val="24"/>
          <w:lang w:val="en-US"/>
        </w:rPr>
        <w:t xml:space="preserve">, 2 </w:t>
      </w:r>
      <w:r w:rsidR="00E83E1C" w:rsidRPr="00413946">
        <w:rPr>
          <w:sz w:val="24"/>
          <w:szCs w:val="24"/>
          <w:lang w:val="en-US"/>
        </w:rPr>
        <w:t>March</w:t>
      </w:r>
      <w:r w:rsidRPr="00413946">
        <w:rPr>
          <w:sz w:val="24"/>
          <w:szCs w:val="24"/>
          <w:lang w:val="en-US"/>
        </w:rPr>
        <w:t xml:space="preserve"> 2022</w:t>
      </w:r>
      <w:r w:rsidR="002C1183" w:rsidRPr="00413946">
        <w:rPr>
          <w:sz w:val="24"/>
          <w:szCs w:val="24"/>
          <w:shd w:val="clear" w:color="auto" w:fill="FF0000"/>
          <w:lang w:val="en-US"/>
        </w:rPr>
        <w:br/>
      </w:r>
      <w:r w:rsidR="00E83E1C" w:rsidRPr="00413946">
        <w:rPr>
          <w:sz w:val="24"/>
          <w:szCs w:val="24"/>
          <w:lang w:val="en-US"/>
        </w:rPr>
        <w:t>Press release</w:t>
      </w:r>
    </w:p>
    <w:p w14:paraId="76BE8E07" w14:textId="77777777" w:rsidR="0018410B" w:rsidRPr="00413946" w:rsidRDefault="0018410B">
      <w:pPr>
        <w:jc w:val="center"/>
        <w:rPr>
          <w:b/>
          <w:bCs/>
          <w:sz w:val="44"/>
          <w:szCs w:val="44"/>
          <w:lang w:val="en-US"/>
        </w:rPr>
      </w:pPr>
    </w:p>
    <w:p w14:paraId="075B8B26" w14:textId="6BD22623" w:rsidR="0018410B" w:rsidRPr="007432F4" w:rsidRDefault="002E20D6">
      <w:pPr>
        <w:spacing w:after="120" w:line="240" w:lineRule="auto"/>
        <w:jc w:val="center"/>
        <w:rPr>
          <w:b/>
          <w:bCs/>
          <w:sz w:val="44"/>
          <w:szCs w:val="44"/>
          <w:lang w:val="en-US"/>
        </w:rPr>
      </w:pPr>
      <w:r w:rsidRPr="007432F4">
        <w:rPr>
          <w:b/>
          <w:bCs/>
          <w:sz w:val="44"/>
          <w:szCs w:val="44"/>
          <w:lang w:val="en-US"/>
        </w:rPr>
        <w:t>Sinfoni</w:t>
      </w:r>
      <w:r w:rsidR="007432F4">
        <w:rPr>
          <w:b/>
          <w:bCs/>
          <w:sz w:val="44"/>
          <w:szCs w:val="44"/>
          <w:lang w:val="en-US"/>
        </w:rPr>
        <w:t>a</w:t>
      </w:r>
      <w:r w:rsidRPr="007432F4">
        <w:rPr>
          <w:b/>
          <w:bCs/>
          <w:sz w:val="44"/>
          <w:szCs w:val="44"/>
          <w:lang w:val="en-US"/>
        </w:rPr>
        <w:t xml:space="preserve"> </w:t>
      </w:r>
      <w:proofErr w:type="spellStart"/>
      <w:r w:rsidRPr="007432F4">
        <w:rPr>
          <w:b/>
          <w:bCs/>
          <w:sz w:val="44"/>
          <w:szCs w:val="44"/>
          <w:lang w:val="en-US"/>
        </w:rPr>
        <w:t>Varsovi</w:t>
      </w:r>
      <w:r w:rsidR="007432F4">
        <w:rPr>
          <w:b/>
          <w:bCs/>
          <w:sz w:val="44"/>
          <w:szCs w:val="44"/>
          <w:lang w:val="en-US"/>
        </w:rPr>
        <w:t>a’s</w:t>
      </w:r>
      <w:proofErr w:type="spellEnd"/>
      <w:r w:rsidR="007432F4">
        <w:rPr>
          <w:b/>
          <w:bCs/>
          <w:sz w:val="44"/>
          <w:szCs w:val="44"/>
          <w:lang w:val="en-US"/>
        </w:rPr>
        <w:t xml:space="preserve"> </w:t>
      </w:r>
      <w:r w:rsidR="00413946">
        <w:rPr>
          <w:b/>
          <w:bCs/>
          <w:sz w:val="44"/>
          <w:szCs w:val="44"/>
          <w:lang w:val="en-US"/>
        </w:rPr>
        <w:t>Anniversary</w:t>
      </w:r>
      <w:r w:rsidR="007432F4">
        <w:rPr>
          <w:b/>
          <w:bCs/>
          <w:sz w:val="44"/>
          <w:szCs w:val="44"/>
          <w:lang w:val="en-US"/>
        </w:rPr>
        <w:t xml:space="preserve"> Concert</w:t>
      </w:r>
      <w:r w:rsidRPr="007432F4">
        <w:rPr>
          <w:b/>
          <w:bCs/>
          <w:sz w:val="44"/>
          <w:szCs w:val="44"/>
          <w:lang w:val="en-US"/>
        </w:rPr>
        <w:t xml:space="preserve"> </w:t>
      </w:r>
      <w:r w:rsidRPr="007432F4">
        <w:rPr>
          <w:lang w:val="en-US"/>
        </w:rPr>
        <w:br/>
      </w:r>
      <w:r w:rsidR="007432F4" w:rsidRPr="007432F4">
        <w:rPr>
          <w:b/>
          <w:bCs/>
          <w:sz w:val="44"/>
          <w:szCs w:val="44"/>
          <w:lang w:val="en-US"/>
        </w:rPr>
        <w:t xml:space="preserve">In Solidarity </w:t>
      </w:r>
      <w:r w:rsidR="00650662">
        <w:rPr>
          <w:b/>
          <w:bCs/>
          <w:sz w:val="44"/>
          <w:szCs w:val="44"/>
          <w:lang w:val="en-US"/>
        </w:rPr>
        <w:t>w</w:t>
      </w:r>
      <w:r w:rsidR="007432F4" w:rsidRPr="007432F4">
        <w:rPr>
          <w:b/>
          <w:bCs/>
          <w:sz w:val="44"/>
          <w:szCs w:val="44"/>
          <w:lang w:val="en-US"/>
        </w:rPr>
        <w:t>ith Ukraine</w:t>
      </w:r>
    </w:p>
    <w:p w14:paraId="5DF5D3CB" w14:textId="0D8FD16A" w:rsidR="0018410B" w:rsidRPr="002C1183" w:rsidRDefault="002C1183">
      <w:pPr>
        <w:spacing w:after="120" w:line="240" w:lineRule="auto"/>
        <w:jc w:val="center"/>
        <w:rPr>
          <w:b/>
          <w:bCs/>
          <w:sz w:val="32"/>
          <w:szCs w:val="32"/>
        </w:rPr>
      </w:pPr>
      <w:r w:rsidRPr="002C1183">
        <w:rPr>
          <w:b/>
          <w:bCs/>
          <w:sz w:val="32"/>
          <w:szCs w:val="32"/>
        </w:rPr>
        <w:t xml:space="preserve">7 </w:t>
      </w:r>
      <w:r w:rsidR="007432F4">
        <w:rPr>
          <w:b/>
          <w:bCs/>
          <w:sz w:val="32"/>
          <w:szCs w:val="32"/>
        </w:rPr>
        <w:t>March</w:t>
      </w:r>
      <w:r w:rsidRPr="002C1183">
        <w:rPr>
          <w:b/>
          <w:bCs/>
          <w:sz w:val="32"/>
          <w:szCs w:val="32"/>
        </w:rPr>
        <w:t xml:space="preserve"> 2022</w:t>
      </w:r>
      <w:r w:rsidR="002E20D6" w:rsidRPr="002C1183">
        <w:rPr>
          <w:b/>
          <w:bCs/>
          <w:sz w:val="32"/>
          <w:szCs w:val="32"/>
        </w:rPr>
        <w:t xml:space="preserve">, </w:t>
      </w:r>
      <w:r w:rsidR="007432F4">
        <w:rPr>
          <w:b/>
          <w:bCs/>
          <w:sz w:val="32"/>
          <w:szCs w:val="32"/>
        </w:rPr>
        <w:t>8 PM</w:t>
      </w:r>
    </w:p>
    <w:p w14:paraId="3ACB0C48" w14:textId="3511B819" w:rsidR="0018410B" w:rsidRPr="002C1183" w:rsidRDefault="002E20D6">
      <w:pPr>
        <w:spacing w:after="120" w:line="240" w:lineRule="auto"/>
        <w:jc w:val="center"/>
        <w:rPr>
          <w:b/>
          <w:bCs/>
          <w:sz w:val="32"/>
          <w:szCs w:val="32"/>
        </w:rPr>
      </w:pPr>
      <w:r w:rsidRPr="002C1183">
        <w:rPr>
          <w:b/>
          <w:bCs/>
          <w:sz w:val="32"/>
          <w:szCs w:val="32"/>
        </w:rPr>
        <w:t xml:space="preserve">Teatr Wielki – </w:t>
      </w:r>
      <w:proofErr w:type="spellStart"/>
      <w:r w:rsidR="007432F4">
        <w:rPr>
          <w:b/>
          <w:bCs/>
          <w:sz w:val="32"/>
          <w:szCs w:val="32"/>
        </w:rPr>
        <w:t>Polish</w:t>
      </w:r>
      <w:proofErr w:type="spellEnd"/>
      <w:r w:rsidR="007432F4">
        <w:rPr>
          <w:b/>
          <w:bCs/>
          <w:sz w:val="32"/>
          <w:szCs w:val="32"/>
        </w:rPr>
        <w:t xml:space="preserve"> </w:t>
      </w:r>
      <w:proofErr w:type="spellStart"/>
      <w:r w:rsidR="007432F4">
        <w:rPr>
          <w:b/>
          <w:bCs/>
          <w:sz w:val="32"/>
          <w:szCs w:val="32"/>
        </w:rPr>
        <w:t>National</w:t>
      </w:r>
      <w:proofErr w:type="spellEnd"/>
      <w:r w:rsidR="007432F4">
        <w:rPr>
          <w:b/>
          <w:bCs/>
          <w:sz w:val="32"/>
          <w:szCs w:val="32"/>
        </w:rPr>
        <w:t xml:space="preserve"> Opera</w:t>
      </w:r>
      <w:r w:rsidRPr="002C1183">
        <w:rPr>
          <w:b/>
          <w:bCs/>
          <w:sz w:val="32"/>
          <w:szCs w:val="32"/>
        </w:rPr>
        <w:br/>
      </w:r>
      <w:proofErr w:type="spellStart"/>
      <w:r w:rsidRPr="002C1183">
        <w:rPr>
          <w:b/>
          <w:bCs/>
          <w:sz w:val="32"/>
          <w:szCs w:val="32"/>
        </w:rPr>
        <w:t>Wars</w:t>
      </w:r>
      <w:r w:rsidR="007432F4">
        <w:rPr>
          <w:b/>
          <w:bCs/>
          <w:sz w:val="32"/>
          <w:szCs w:val="32"/>
        </w:rPr>
        <w:t>aw</w:t>
      </w:r>
      <w:proofErr w:type="spellEnd"/>
    </w:p>
    <w:p w14:paraId="1AA2F176" w14:textId="77777777" w:rsidR="002C1183" w:rsidRPr="002C1183" w:rsidRDefault="002C1183">
      <w:pPr>
        <w:spacing w:after="120" w:line="240" w:lineRule="auto"/>
        <w:jc w:val="center"/>
        <w:rPr>
          <w:b/>
          <w:bCs/>
          <w:sz w:val="24"/>
          <w:szCs w:val="24"/>
        </w:rPr>
      </w:pPr>
    </w:p>
    <w:p w14:paraId="25244B9C" w14:textId="5281C282" w:rsidR="007432F4" w:rsidRPr="007432F4" w:rsidRDefault="007432F4" w:rsidP="007432F4">
      <w:pPr>
        <w:jc w:val="both"/>
        <w:rPr>
          <w:b/>
          <w:bCs/>
          <w:lang w:val="en-US"/>
        </w:rPr>
      </w:pPr>
      <w:r w:rsidRPr="007432F4">
        <w:rPr>
          <w:b/>
          <w:bCs/>
          <w:lang w:val="en-US"/>
        </w:rPr>
        <w:t xml:space="preserve">In a spirit of solidarity with </w:t>
      </w:r>
      <w:r>
        <w:rPr>
          <w:b/>
          <w:bCs/>
          <w:lang w:val="en-US"/>
        </w:rPr>
        <w:t>our neighbor</w:t>
      </w:r>
      <w:r w:rsidRPr="007432F4">
        <w:rPr>
          <w:b/>
          <w:bCs/>
          <w:lang w:val="en-US"/>
        </w:rPr>
        <w:t xml:space="preserve">, which is defending itself against Russian aggression, </w:t>
      </w:r>
      <w:r>
        <w:rPr>
          <w:b/>
          <w:bCs/>
          <w:lang w:val="en-US"/>
        </w:rPr>
        <w:t xml:space="preserve">Sinfonia </w:t>
      </w:r>
      <w:proofErr w:type="spellStart"/>
      <w:r>
        <w:rPr>
          <w:b/>
          <w:bCs/>
          <w:lang w:val="en-US"/>
        </w:rPr>
        <w:t>Varsovia</w:t>
      </w:r>
      <w:proofErr w:type="spellEnd"/>
      <w:r>
        <w:rPr>
          <w:b/>
          <w:bCs/>
          <w:lang w:val="en-US"/>
        </w:rPr>
        <w:t xml:space="preserve"> will </w:t>
      </w:r>
      <w:r w:rsidRPr="007432F4">
        <w:rPr>
          <w:b/>
          <w:bCs/>
          <w:lang w:val="en-US"/>
        </w:rPr>
        <w:t xml:space="preserve">dedicate </w:t>
      </w:r>
      <w:r>
        <w:rPr>
          <w:b/>
          <w:bCs/>
          <w:lang w:val="en-US"/>
        </w:rPr>
        <w:t>its</w:t>
      </w:r>
      <w:r w:rsidRPr="007432F4">
        <w:rPr>
          <w:b/>
          <w:bCs/>
          <w:lang w:val="en-US"/>
        </w:rPr>
        <w:t xml:space="preserve"> upcoming </w:t>
      </w:r>
      <w:r w:rsidR="00650662">
        <w:rPr>
          <w:b/>
          <w:bCs/>
          <w:lang w:val="en-US"/>
        </w:rPr>
        <w:t>Annive</w:t>
      </w:r>
      <w:r w:rsidR="00A0583B">
        <w:rPr>
          <w:b/>
          <w:bCs/>
          <w:lang w:val="en-US"/>
        </w:rPr>
        <w:t>r</w:t>
      </w:r>
      <w:r w:rsidR="00650662">
        <w:rPr>
          <w:b/>
          <w:bCs/>
          <w:lang w:val="en-US"/>
        </w:rPr>
        <w:t>sary</w:t>
      </w:r>
      <w:r w:rsidRPr="007432F4">
        <w:rPr>
          <w:b/>
          <w:bCs/>
          <w:lang w:val="en-US"/>
        </w:rPr>
        <w:t xml:space="preserve"> Concert to </w:t>
      </w:r>
      <w:r>
        <w:rPr>
          <w:b/>
          <w:bCs/>
          <w:lang w:val="en-US"/>
        </w:rPr>
        <w:t xml:space="preserve">Ukraine. </w:t>
      </w:r>
      <w:r w:rsidRPr="007432F4">
        <w:rPr>
          <w:b/>
          <w:bCs/>
          <w:lang w:val="en-US"/>
        </w:rPr>
        <w:t xml:space="preserve">The event will take place on </w:t>
      </w:r>
      <w:r>
        <w:rPr>
          <w:b/>
          <w:bCs/>
          <w:lang w:val="en-US"/>
        </w:rPr>
        <w:t>7 March</w:t>
      </w:r>
      <w:r w:rsidRPr="007432F4">
        <w:rPr>
          <w:b/>
          <w:bCs/>
          <w:lang w:val="en-US"/>
        </w:rPr>
        <w:t xml:space="preserve"> 2022</w:t>
      </w:r>
      <w:r>
        <w:rPr>
          <w:b/>
          <w:bCs/>
          <w:lang w:val="en-US"/>
        </w:rPr>
        <w:t xml:space="preserve"> (Monday)</w:t>
      </w:r>
      <w:r w:rsidRPr="007432F4">
        <w:rPr>
          <w:b/>
          <w:bCs/>
          <w:lang w:val="en-US"/>
        </w:rPr>
        <w:t xml:space="preserve"> at </w:t>
      </w:r>
      <w:r>
        <w:rPr>
          <w:b/>
          <w:bCs/>
          <w:lang w:val="en-US"/>
        </w:rPr>
        <w:t>8</w:t>
      </w:r>
      <w:r w:rsidRPr="007432F4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PM</w:t>
      </w:r>
      <w:r w:rsidRPr="007432F4">
        <w:rPr>
          <w:b/>
          <w:bCs/>
          <w:lang w:val="en-US"/>
        </w:rPr>
        <w:t xml:space="preserve"> at the </w:t>
      </w:r>
      <w:proofErr w:type="spellStart"/>
      <w:r>
        <w:rPr>
          <w:b/>
          <w:bCs/>
          <w:lang w:val="en-US"/>
        </w:rPr>
        <w:t>Teatr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Wielki</w:t>
      </w:r>
      <w:proofErr w:type="spellEnd"/>
      <w:r w:rsidRPr="007432F4">
        <w:rPr>
          <w:b/>
          <w:bCs/>
          <w:lang w:val="en-US"/>
        </w:rPr>
        <w:t xml:space="preserve"> – </w:t>
      </w:r>
      <w:r>
        <w:rPr>
          <w:b/>
          <w:bCs/>
          <w:lang w:val="en-US"/>
        </w:rPr>
        <w:t xml:space="preserve">Polish </w:t>
      </w:r>
      <w:r w:rsidRPr="007432F4">
        <w:rPr>
          <w:b/>
          <w:bCs/>
          <w:lang w:val="en-US"/>
        </w:rPr>
        <w:t xml:space="preserve">National Opera. </w:t>
      </w:r>
      <w:r w:rsidR="002F1C42">
        <w:rPr>
          <w:b/>
          <w:bCs/>
          <w:lang w:val="en-US"/>
        </w:rPr>
        <w:t>T</w:t>
      </w:r>
      <w:r>
        <w:rPr>
          <w:b/>
          <w:bCs/>
          <w:lang w:val="en-US"/>
        </w:rPr>
        <w:t xml:space="preserve">he Orchestra </w:t>
      </w:r>
      <w:r w:rsidR="002F1C42">
        <w:rPr>
          <w:b/>
          <w:bCs/>
          <w:lang w:val="en-US"/>
        </w:rPr>
        <w:t>will perform with conductor Aleksandar Markovic and pianist</w:t>
      </w:r>
      <w:r>
        <w:rPr>
          <w:b/>
          <w:bCs/>
          <w:lang w:val="en-US"/>
        </w:rPr>
        <w:t xml:space="preserve"> </w:t>
      </w:r>
      <w:r w:rsidRPr="007432F4">
        <w:rPr>
          <w:b/>
          <w:bCs/>
          <w:lang w:val="en-US"/>
        </w:rPr>
        <w:t xml:space="preserve">Martín García </w:t>
      </w:r>
      <w:proofErr w:type="spellStart"/>
      <w:r w:rsidRPr="007432F4">
        <w:rPr>
          <w:b/>
          <w:bCs/>
          <w:lang w:val="en-US"/>
        </w:rPr>
        <w:t>García</w:t>
      </w:r>
      <w:proofErr w:type="spellEnd"/>
      <w:r>
        <w:rPr>
          <w:b/>
          <w:bCs/>
          <w:lang w:val="en-US"/>
        </w:rPr>
        <w:t xml:space="preserve">. </w:t>
      </w:r>
    </w:p>
    <w:p w14:paraId="69360508" w14:textId="31EEA947" w:rsidR="00BA1502" w:rsidRPr="00BA1502" w:rsidRDefault="00196C73">
      <w:pPr>
        <w:jc w:val="both"/>
        <w:rPr>
          <w:lang w:val="en-US"/>
        </w:rPr>
      </w:pPr>
      <w:r>
        <w:rPr>
          <w:lang w:val="en-US"/>
        </w:rPr>
        <w:t>“</w:t>
      </w:r>
      <w:r w:rsidR="00BA1502" w:rsidRPr="00BA1502">
        <w:rPr>
          <w:lang w:val="en-US"/>
        </w:rPr>
        <w:t xml:space="preserve">It is difficult to celebrate in the face of what is happening across our eastern border. However, we cannot </w:t>
      </w:r>
      <w:r w:rsidR="00BA1502">
        <w:rPr>
          <w:lang w:val="en-US"/>
        </w:rPr>
        <w:t>just si</w:t>
      </w:r>
      <w:r w:rsidR="00661855">
        <w:rPr>
          <w:lang w:val="en-US"/>
        </w:rPr>
        <w:t>t</w:t>
      </w:r>
      <w:r w:rsidR="00BA1502">
        <w:rPr>
          <w:lang w:val="en-US"/>
        </w:rPr>
        <w:t xml:space="preserve"> still</w:t>
      </w:r>
      <w:r w:rsidR="00BA1502" w:rsidRPr="00BA1502">
        <w:rPr>
          <w:lang w:val="en-US"/>
        </w:rPr>
        <w:t xml:space="preserve">. </w:t>
      </w:r>
      <w:r w:rsidR="00BA1502">
        <w:rPr>
          <w:lang w:val="en-US"/>
        </w:rPr>
        <w:t xml:space="preserve">Now is the time to unite </w:t>
      </w:r>
      <w:r w:rsidR="00AD29C9">
        <w:rPr>
          <w:lang w:val="en-US"/>
        </w:rPr>
        <w:t xml:space="preserve">and </w:t>
      </w:r>
      <w:r w:rsidR="00B00B77">
        <w:rPr>
          <w:lang w:val="en-US"/>
        </w:rPr>
        <w:t xml:space="preserve">stand by </w:t>
      </w:r>
      <w:r w:rsidR="00BA1502" w:rsidRPr="00BA1502">
        <w:rPr>
          <w:lang w:val="en-US"/>
        </w:rPr>
        <w:t xml:space="preserve">our common values. </w:t>
      </w:r>
      <w:r w:rsidR="00B00B77">
        <w:rPr>
          <w:lang w:val="en-US"/>
        </w:rPr>
        <w:t>Music</w:t>
      </w:r>
      <w:r w:rsidR="00B00B77" w:rsidRPr="00B00B77">
        <w:rPr>
          <w:lang w:val="en-US"/>
        </w:rPr>
        <w:t xml:space="preserve"> is a vehicle to carry a message of freedom and peace</w:t>
      </w:r>
      <w:r>
        <w:rPr>
          <w:lang w:val="en-US"/>
        </w:rPr>
        <w:t>”</w:t>
      </w:r>
      <w:r w:rsidR="00BA1502" w:rsidRPr="00BA1502">
        <w:rPr>
          <w:lang w:val="en-US"/>
        </w:rPr>
        <w:t xml:space="preserve"> – </w:t>
      </w:r>
      <w:r w:rsidR="003B1005">
        <w:rPr>
          <w:lang w:val="en-US"/>
        </w:rPr>
        <w:t>said</w:t>
      </w:r>
      <w:r w:rsidR="00BA1502" w:rsidRPr="00BA1502">
        <w:rPr>
          <w:lang w:val="en-US"/>
        </w:rPr>
        <w:t xml:space="preserve"> Janusz Marynowski, the director of Sinfonia </w:t>
      </w:r>
      <w:proofErr w:type="spellStart"/>
      <w:r w:rsidR="00BA1502" w:rsidRPr="00BA1502">
        <w:rPr>
          <w:lang w:val="en-US"/>
        </w:rPr>
        <w:t>Varsovia</w:t>
      </w:r>
      <w:proofErr w:type="spellEnd"/>
      <w:r w:rsidR="00BA1502" w:rsidRPr="00BA1502">
        <w:rPr>
          <w:lang w:val="en-US"/>
        </w:rPr>
        <w:t>.</w:t>
      </w:r>
    </w:p>
    <w:p w14:paraId="2B55D0CB" w14:textId="6CCAD960" w:rsidR="006C0D68" w:rsidRPr="006C0D68" w:rsidRDefault="006C0D68" w:rsidP="006C0D68">
      <w:pPr>
        <w:spacing w:line="276" w:lineRule="auto"/>
        <w:jc w:val="both"/>
        <w:rPr>
          <w:lang w:val="en-US"/>
        </w:rPr>
      </w:pPr>
      <w:r>
        <w:rPr>
          <w:lang w:val="en-US"/>
        </w:rPr>
        <w:t>The organizers have decided to make</w:t>
      </w:r>
      <w:r w:rsidRPr="006C0D68">
        <w:rPr>
          <w:lang w:val="en-US"/>
        </w:rPr>
        <w:t xml:space="preserve"> a change in the program: Sergei Rachmaninoff's Piano Concerto No. 3 will be replaced by Frederic Chopin's Piano Concerto No. 2 in F minor, </w:t>
      </w:r>
      <w:r w:rsidR="00196C73">
        <w:rPr>
          <w:lang w:val="en-US"/>
        </w:rPr>
        <w:t>O</w:t>
      </w:r>
      <w:r w:rsidRPr="006C0D68">
        <w:rPr>
          <w:lang w:val="en-US"/>
        </w:rPr>
        <w:t>p. 21. Martín García García's interpretation of this piece brought him the third prize at the last International Chopin Piano Competition.</w:t>
      </w:r>
      <w:r>
        <w:rPr>
          <w:lang w:val="en-US"/>
        </w:rPr>
        <w:t xml:space="preserve"> </w:t>
      </w:r>
      <w:r w:rsidRPr="006C0D68">
        <w:rPr>
          <w:lang w:val="en-US"/>
        </w:rPr>
        <w:t xml:space="preserve">The skills of this Spanish pianist were also recognized with the first prize </w:t>
      </w:r>
      <w:r>
        <w:rPr>
          <w:lang w:val="en-US"/>
        </w:rPr>
        <w:t>at the last year's Cleveland International Piano Competition.</w:t>
      </w:r>
    </w:p>
    <w:p w14:paraId="31E56FC3" w14:textId="3CD80BA0" w:rsidR="00F16A43" w:rsidRPr="00F16A43" w:rsidRDefault="00F16A43">
      <w:pPr>
        <w:jc w:val="both"/>
        <w:rPr>
          <w:lang w:val="en-US"/>
        </w:rPr>
      </w:pPr>
      <w:r w:rsidRPr="00F16A43">
        <w:rPr>
          <w:lang w:val="en-US"/>
        </w:rPr>
        <w:t xml:space="preserve">The second part of the concert will </w:t>
      </w:r>
      <w:r w:rsidR="001E3944">
        <w:rPr>
          <w:lang w:val="en-US"/>
        </w:rPr>
        <w:t>feature</w:t>
      </w:r>
      <w:r w:rsidRPr="00F16A43">
        <w:rPr>
          <w:lang w:val="en-US"/>
        </w:rPr>
        <w:t xml:space="preserve"> Robert Schumann's latest Symphony No. 4 in D minor </w:t>
      </w:r>
      <w:r w:rsidR="001E3944" w:rsidRPr="001E3944">
        <w:rPr>
          <w:lang w:val="en-US"/>
        </w:rPr>
        <w:t>–</w:t>
      </w:r>
      <w:r w:rsidRPr="00F16A43">
        <w:rPr>
          <w:lang w:val="en-US"/>
        </w:rPr>
        <w:t xml:space="preserve"> one of the composer's most innovative </w:t>
      </w:r>
      <w:r w:rsidR="001E3944">
        <w:rPr>
          <w:lang w:val="en-US"/>
        </w:rPr>
        <w:t>pieces</w:t>
      </w:r>
      <w:r w:rsidRPr="00F16A43">
        <w:rPr>
          <w:lang w:val="en-US"/>
        </w:rPr>
        <w:t xml:space="preserve"> </w:t>
      </w:r>
      <w:r w:rsidR="001E3944" w:rsidRPr="001E3944">
        <w:rPr>
          <w:lang w:val="en-US"/>
        </w:rPr>
        <w:t>–</w:t>
      </w:r>
      <w:r w:rsidR="001E3944">
        <w:rPr>
          <w:lang w:val="en-US"/>
        </w:rPr>
        <w:t xml:space="preserve"> </w:t>
      </w:r>
      <w:r w:rsidRPr="00F16A43">
        <w:rPr>
          <w:lang w:val="en-US"/>
        </w:rPr>
        <w:t xml:space="preserve">and </w:t>
      </w:r>
      <w:r w:rsidR="001E3944">
        <w:rPr>
          <w:lang w:val="en-US"/>
        </w:rPr>
        <w:t xml:space="preserve">Krzysztof Penderecki's sorrowful </w:t>
      </w:r>
      <w:r w:rsidR="001E3944">
        <w:rPr>
          <w:i/>
          <w:iCs/>
          <w:lang w:val="en-US"/>
        </w:rPr>
        <w:t>Chaconne</w:t>
      </w:r>
      <w:r w:rsidR="001E3944">
        <w:rPr>
          <w:lang w:val="en-US"/>
        </w:rPr>
        <w:t xml:space="preserve"> from his </w:t>
      </w:r>
      <w:r w:rsidR="001E3944">
        <w:rPr>
          <w:i/>
          <w:iCs/>
          <w:lang w:val="en-US"/>
        </w:rPr>
        <w:t>Polish Requiem</w:t>
      </w:r>
      <w:r w:rsidR="001E3944">
        <w:rPr>
          <w:lang w:val="en-US"/>
        </w:rPr>
        <w:t xml:space="preserve"> </w:t>
      </w:r>
      <w:r w:rsidRPr="00F16A43">
        <w:rPr>
          <w:lang w:val="en-US"/>
        </w:rPr>
        <w:t xml:space="preserve">dedicated to the memory of John Paul II. The orchestra will be conducted by the future </w:t>
      </w:r>
      <w:r w:rsidR="001E3944">
        <w:rPr>
          <w:lang w:val="en-US"/>
        </w:rPr>
        <w:t>Princip</w:t>
      </w:r>
      <w:r w:rsidR="00A0583B">
        <w:rPr>
          <w:lang w:val="en-US"/>
        </w:rPr>
        <w:t>al</w:t>
      </w:r>
      <w:r w:rsidR="001E3944">
        <w:rPr>
          <w:lang w:val="en-US"/>
        </w:rPr>
        <w:t xml:space="preserve"> Guest Conductor</w:t>
      </w:r>
      <w:r w:rsidRPr="00F16A43">
        <w:rPr>
          <w:lang w:val="en-US"/>
        </w:rPr>
        <w:t xml:space="preserve"> of Sinfonia </w:t>
      </w:r>
      <w:proofErr w:type="spellStart"/>
      <w:r w:rsidRPr="00F16A43">
        <w:rPr>
          <w:lang w:val="en-US"/>
        </w:rPr>
        <w:t>Varsovia</w:t>
      </w:r>
      <w:proofErr w:type="spellEnd"/>
      <w:r w:rsidRPr="00F16A43">
        <w:rPr>
          <w:lang w:val="en-US"/>
        </w:rPr>
        <w:t>, Aleksandar Markovi</w:t>
      </w:r>
      <w:r w:rsidR="001E3944">
        <w:rPr>
          <w:lang w:val="en-US"/>
        </w:rPr>
        <w:t>c</w:t>
      </w:r>
      <w:r w:rsidRPr="00F16A43">
        <w:rPr>
          <w:lang w:val="en-US"/>
        </w:rPr>
        <w:t>.</w:t>
      </w:r>
    </w:p>
    <w:p w14:paraId="79AB1281" w14:textId="49234128" w:rsidR="00661855" w:rsidRPr="00661855" w:rsidRDefault="002A6D49" w:rsidP="00661855">
      <w:pPr>
        <w:jc w:val="both"/>
        <w:rPr>
          <w:lang w:val="en-US"/>
        </w:rPr>
      </w:pPr>
      <w:r>
        <w:rPr>
          <w:lang w:val="en-US"/>
        </w:rPr>
        <w:t>“</w:t>
      </w:r>
      <w:r w:rsidR="00661855" w:rsidRPr="00661855">
        <w:rPr>
          <w:lang w:val="en-US"/>
        </w:rPr>
        <w:t xml:space="preserve">We are all </w:t>
      </w:r>
      <w:r w:rsidR="00661855">
        <w:rPr>
          <w:lang w:val="en-US"/>
        </w:rPr>
        <w:t>stunned</w:t>
      </w:r>
      <w:r w:rsidR="00661855" w:rsidRPr="00661855">
        <w:rPr>
          <w:lang w:val="en-US"/>
        </w:rPr>
        <w:t xml:space="preserve"> by the </w:t>
      </w:r>
      <w:r w:rsidR="00661855">
        <w:rPr>
          <w:lang w:val="en-US"/>
        </w:rPr>
        <w:t>bravery</w:t>
      </w:r>
      <w:r w:rsidR="00661855" w:rsidRPr="00661855">
        <w:rPr>
          <w:lang w:val="en-US"/>
        </w:rPr>
        <w:t xml:space="preserve"> and heroism of Ukrainian </w:t>
      </w:r>
      <w:r w:rsidR="00661855">
        <w:rPr>
          <w:lang w:val="en-US"/>
        </w:rPr>
        <w:t xml:space="preserve">men and </w:t>
      </w:r>
      <w:r w:rsidR="00661855" w:rsidRPr="00661855">
        <w:rPr>
          <w:lang w:val="en-US"/>
        </w:rPr>
        <w:t xml:space="preserve">women defending the independence of their country. </w:t>
      </w:r>
      <w:r w:rsidR="00661855">
        <w:rPr>
          <w:lang w:val="en-US"/>
        </w:rPr>
        <w:t>We fully support you at</w:t>
      </w:r>
      <w:r w:rsidR="00661855" w:rsidRPr="00661855">
        <w:rPr>
          <w:lang w:val="en-US"/>
        </w:rPr>
        <w:t xml:space="preserve"> this difficult time</w:t>
      </w:r>
      <w:r>
        <w:rPr>
          <w:lang w:val="en-US"/>
        </w:rPr>
        <w:t>”</w:t>
      </w:r>
      <w:r w:rsidR="003B1005">
        <w:rPr>
          <w:lang w:val="en-US"/>
        </w:rPr>
        <w:t>,</w:t>
      </w:r>
      <w:r w:rsidR="00661855" w:rsidRPr="00661855">
        <w:rPr>
          <w:lang w:val="en-US"/>
        </w:rPr>
        <w:t xml:space="preserve"> Janusz Marynowski</w:t>
      </w:r>
      <w:r w:rsidR="00661855">
        <w:rPr>
          <w:lang w:val="en-US"/>
        </w:rPr>
        <w:t xml:space="preserve"> shared his</w:t>
      </w:r>
      <w:r w:rsidR="00661855" w:rsidRPr="00661855">
        <w:rPr>
          <w:lang w:val="en-US"/>
        </w:rPr>
        <w:t xml:space="preserve"> words of appreciation and friendship in a letter to the Ukrainian Ambassador to Poland</w:t>
      </w:r>
      <w:r w:rsidR="00661855">
        <w:rPr>
          <w:lang w:val="en-US"/>
        </w:rPr>
        <w:t>,</w:t>
      </w:r>
      <w:r w:rsidR="00661855" w:rsidRPr="00661855">
        <w:rPr>
          <w:lang w:val="en-US"/>
        </w:rPr>
        <w:t xml:space="preserve"> Andriy </w:t>
      </w:r>
      <w:proofErr w:type="spellStart"/>
      <w:r w:rsidR="00661855" w:rsidRPr="00661855">
        <w:rPr>
          <w:lang w:val="en-US"/>
        </w:rPr>
        <w:t>Deshchytsya</w:t>
      </w:r>
      <w:proofErr w:type="spellEnd"/>
      <w:r w:rsidR="00661855" w:rsidRPr="00661855">
        <w:rPr>
          <w:lang w:val="en-US"/>
        </w:rPr>
        <w:t xml:space="preserve">. The </w:t>
      </w:r>
      <w:r w:rsidR="00661855">
        <w:rPr>
          <w:lang w:val="en-US"/>
        </w:rPr>
        <w:t>O</w:t>
      </w:r>
      <w:r w:rsidR="00661855" w:rsidRPr="00661855">
        <w:rPr>
          <w:lang w:val="en-US"/>
        </w:rPr>
        <w:t xml:space="preserve">rchestra's Birthday Concert is </w:t>
      </w:r>
      <w:r w:rsidR="009F692F">
        <w:rPr>
          <w:lang w:val="en-US"/>
        </w:rPr>
        <w:t xml:space="preserve">one of </w:t>
      </w:r>
      <w:r w:rsidR="00661855">
        <w:rPr>
          <w:lang w:val="en-US"/>
        </w:rPr>
        <w:t>the highlight</w:t>
      </w:r>
      <w:r w:rsidR="009F692F">
        <w:rPr>
          <w:lang w:val="en-US"/>
        </w:rPr>
        <w:t>s</w:t>
      </w:r>
      <w:r w:rsidR="00661855" w:rsidRPr="00661855">
        <w:rPr>
          <w:lang w:val="en-US"/>
        </w:rPr>
        <w:t xml:space="preserve"> </w:t>
      </w:r>
      <w:r w:rsidR="009F692F">
        <w:rPr>
          <w:lang w:val="en-US"/>
        </w:rPr>
        <w:t>of</w:t>
      </w:r>
      <w:r w:rsidR="00661855" w:rsidRPr="00661855">
        <w:rPr>
          <w:lang w:val="en-US"/>
        </w:rPr>
        <w:t xml:space="preserve"> its concert calendar and always </w:t>
      </w:r>
      <w:r w:rsidR="003B1005">
        <w:rPr>
          <w:lang w:val="en-US"/>
        </w:rPr>
        <w:t>attracts</w:t>
      </w:r>
      <w:r w:rsidR="00661855" w:rsidRPr="00661855">
        <w:rPr>
          <w:lang w:val="en-US"/>
        </w:rPr>
        <w:t xml:space="preserve"> a large audience. </w:t>
      </w:r>
      <w:r>
        <w:rPr>
          <w:lang w:val="en-US"/>
        </w:rPr>
        <w:t>“</w:t>
      </w:r>
      <w:r w:rsidR="00661855" w:rsidRPr="00661855">
        <w:rPr>
          <w:lang w:val="en-US"/>
        </w:rPr>
        <w:t xml:space="preserve">That's why we decided to </w:t>
      </w:r>
      <w:r w:rsidR="00946C08">
        <w:rPr>
          <w:lang w:val="en-US"/>
        </w:rPr>
        <w:t>raise</w:t>
      </w:r>
      <w:r w:rsidR="003B1005" w:rsidRPr="003B1005">
        <w:rPr>
          <w:lang w:val="en-US"/>
        </w:rPr>
        <w:t xml:space="preserve"> funds for a humanitarian aid to Ukraine provided by the Polish Humanitarian Action</w:t>
      </w:r>
      <w:r w:rsidR="003B1005">
        <w:rPr>
          <w:lang w:val="en-US"/>
        </w:rPr>
        <w:t>,</w:t>
      </w:r>
      <w:r>
        <w:rPr>
          <w:lang w:val="en-US"/>
        </w:rPr>
        <w:t>”</w:t>
      </w:r>
      <w:r w:rsidR="00661855" w:rsidRPr="00661855">
        <w:rPr>
          <w:lang w:val="en-US"/>
        </w:rPr>
        <w:t xml:space="preserve"> add</w:t>
      </w:r>
      <w:r w:rsidR="003B1005">
        <w:rPr>
          <w:lang w:val="en-US"/>
        </w:rPr>
        <w:t>ed</w:t>
      </w:r>
      <w:r w:rsidR="00661855" w:rsidRPr="00661855">
        <w:rPr>
          <w:lang w:val="en-US"/>
        </w:rPr>
        <w:t xml:space="preserve"> the director.</w:t>
      </w:r>
    </w:p>
    <w:p w14:paraId="0FA455BA" w14:textId="19F9E70D" w:rsidR="00413946" w:rsidRPr="00413946" w:rsidRDefault="00413946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For more information about the concert, please visit </w:t>
      </w:r>
      <w:hyperlink r:id="rId9" w:history="1">
        <w:r w:rsidR="00650662" w:rsidRPr="00650662">
          <w:rPr>
            <w:rStyle w:val="Hipercze"/>
            <w:lang w:val="en-US"/>
          </w:rPr>
          <w:t xml:space="preserve">Sinfonia </w:t>
        </w:r>
        <w:proofErr w:type="spellStart"/>
        <w:r w:rsidR="00650662" w:rsidRPr="00650662">
          <w:rPr>
            <w:rStyle w:val="Hipercze"/>
            <w:lang w:val="en-US"/>
          </w:rPr>
          <w:t>Varsovia’s</w:t>
        </w:r>
        <w:proofErr w:type="spellEnd"/>
        <w:r w:rsidR="00650662" w:rsidRPr="00650662">
          <w:rPr>
            <w:rStyle w:val="Hipercze"/>
            <w:lang w:val="en-US"/>
          </w:rPr>
          <w:t xml:space="preserve"> website</w:t>
        </w:r>
      </w:hyperlink>
      <w:r>
        <w:rPr>
          <w:lang w:val="en-US"/>
        </w:rPr>
        <w:t xml:space="preserve">. Tickets priced at 30–110 PLN </w:t>
      </w:r>
      <w:r w:rsidR="00650662">
        <w:rPr>
          <w:lang w:val="en-US"/>
        </w:rPr>
        <w:t xml:space="preserve">are available </w:t>
      </w:r>
      <w:r>
        <w:rPr>
          <w:lang w:val="en-US"/>
        </w:rPr>
        <w:t xml:space="preserve">on the </w:t>
      </w:r>
      <w:hyperlink r:id="rId10" w:history="1">
        <w:proofErr w:type="spellStart"/>
        <w:r>
          <w:rPr>
            <w:rStyle w:val="Hipercze"/>
            <w:lang w:val="en-US"/>
          </w:rPr>
          <w:t>Teatr</w:t>
        </w:r>
        <w:proofErr w:type="spellEnd"/>
        <w:r>
          <w:rPr>
            <w:rStyle w:val="Hipercze"/>
            <w:lang w:val="en-US"/>
          </w:rPr>
          <w:t xml:space="preserve"> </w:t>
        </w:r>
        <w:proofErr w:type="spellStart"/>
        <w:r>
          <w:rPr>
            <w:rStyle w:val="Hipercze"/>
            <w:lang w:val="en-US"/>
          </w:rPr>
          <w:t>Wielki</w:t>
        </w:r>
        <w:proofErr w:type="spellEnd"/>
        <w:r>
          <w:rPr>
            <w:rStyle w:val="Hipercze"/>
            <w:lang w:val="en-US"/>
          </w:rPr>
          <w:t xml:space="preserve"> – Polish National Opera website</w:t>
        </w:r>
      </w:hyperlink>
      <w:r>
        <w:rPr>
          <w:lang w:val="en-US"/>
        </w:rPr>
        <w:t>.</w:t>
      </w:r>
    </w:p>
    <w:sectPr w:rsidR="00413946" w:rsidRPr="00413946">
      <w:headerReference w:type="default" r:id="rId11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AFE1D" w14:textId="77777777" w:rsidR="00EE2680" w:rsidRDefault="00EE2680">
      <w:pPr>
        <w:spacing w:after="0" w:line="240" w:lineRule="auto"/>
      </w:pPr>
      <w:r>
        <w:separator/>
      </w:r>
    </w:p>
  </w:endnote>
  <w:endnote w:type="continuationSeparator" w:id="0">
    <w:p w14:paraId="40D23E69" w14:textId="77777777" w:rsidR="00EE2680" w:rsidRDefault="00EE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;Arial">
    <w:altName w:val="Times New Roman"/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3363F" w14:textId="77777777" w:rsidR="00EE2680" w:rsidRDefault="00EE2680">
      <w:pPr>
        <w:spacing w:after="0" w:line="240" w:lineRule="auto"/>
      </w:pPr>
      <w:r>
        <w:separator/>
      </w:r>
    </w:p>
  </w:footnote>
  <w:footnote w:type="continuationSeparator" w:id="0">
    <w:p w14:paraId="076F9F11" w14:textId="77777777" w:rsidR="00EE2680" w:rsidRDefault="00EE2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5185" w14:textId="5CC8570E" w:rsidR="0018410B" w:rsidRDefault="006A2CE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90FA4D7" wp14:editId="3C4922C9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0B"/>
    <w:rsid w:val="000A2CC4"/>
    <w:rsid w:val="0015081D"/>
    <w:rsid w:val="0018410B"/>
    <w:rsid w:val="00196C73"/>
    <w:rsid w:val="001E3944"/>
    <w:rsid w:val="002A6D49"/>
    <w:rsid w:val="002C1183"/>
    <w:rsid w:val="002E20D6"/>
    <w:rsid w:val="002F1C42"/>
    <w:rsid w:val="00323CA3"/>
    <w:rsid w:val="00341403"/>
    <w:rsid w:val="003B1005"/>
    <w:rsid w:val="00413946"/>
    <w:rsid w:val="004378D3"/>
    <w:rsid w:val="004D03AB"/>
    <w:rsid w:val="00634A55"/>
    <w:rsid w:val="00650662"/>
    <w:rsid w:val="00661855"/>
    <w:rsid w:val="006A2CE4"/>
    <w:rsid w:val="006C0D68"/>
    <w:rsid w:val="007432F4"/>
    <w:rsid w:val="00766C34"/>
    <w:rsid w:val="008E5B65"/>
    <w:rsid w:val="0090478E"/>
    <w:rsid w:val="00946C08"/>
    <w:rsid w:val="009F692F"/>
    <w:rsid w:val="00A0583B"/>
    <w:rsid w:val="00AC4DCA"/>
    <w:rsid w:val="00AD29C9"/>
    <w:rsid w:val="00B00B77"/>
    <w:rsid w:val="00BA1502"/>
    <w:rsid w:val="00C44EA6"/>
    <w:rsid w:val="00C62F49"/>
    <w:rsid w:val="00D47241"/>
    <w:rsid w:val="00E83E1C"/>
    <w:rsid w:val="00EE2680"/>
    <w:rsid w:val="00F1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18710"/>
  <w15:docId w15:val="{7566EBBD-05F2-4B24-972C-77E4293B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815F58"/>
    <w:rPr>
      <w:color w:val="0563C1" w:themeColor="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C7D4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C7D4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B246A"/>
  </w:style>
  <w:style w:type="character" w:customStyle="1" w:styleId="StopkaZnak">
    <w:name w:val="Stopka Znak"/>
    <w:basedOn w:val="Domylnaczcionkaakapitu"/>
    <w:link w:val="Stopka"/>
    <w:uiPriority w:val="99"/>
    <w:qFormat/>
    <w:rsid w:val="002B246A"/>
  </w:style>
  <w:style w:type="character" w:customStyle="1" w:styleId="Numeracjawierszy">
    <w:name w:val="Numeracja wierszy"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B246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C7D42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B246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1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18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139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utik.teatrwielki.pl/rezerwacja/numerowane.html?ter_id=2174&amp;ter_idt=b94073a8f3bf832349205660f4036410&amp;extid=4909&amp;wiz_id=8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en/events/anniversary-concert-sinfonia-varsovia-aleksandar-markovic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Natalia Daca</DisplayName>
        <AccountId>10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4694FE-E14B-4259-9B81-3B563B4BE0F2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8FDC8A47-1378-4527-ACA4-6EDB315829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DD40F7-F6AE-4E29-A2C7-FC7F7990E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450</Words>
  <Characters>2223</Characters>
  <Application>Microsoft Office Word</Application>
  <DocSecurity>0</DocSecurity>
  <Lines>35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7</cp:revision>
  <dcterms:created xsi:type="dcterms:W3CDTF">2022-03-05T19:10:00Z</dcterms:created>
  <dcterms:modified xsi:type="dcterms:W3CDTF">2022-03-15T09:33:00Z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