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1B265" w14:textId="77777777" w:rsidR="00FF2E85" w:rsidRDefault="00FF2E85" w:rsidP="00FF2E85">
      <w:pP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noProof/>
          <w:color w:val="000000"/>
          <w:sz w:val="20"/>
          <w:szCs w:val="20"/>
        </w:rPr>
        <w:drawing>
          <wp:inline distT="0" distB="0" distL="0" distR="0" wp14:anchorId="292EBE2B" wp14:editId="01423B96">
            <wp:extent cx="978535" cy="457200"/>
            <wp:effectExtent l="0" t="0" r="0" b="0"/>
            <wp:docPr id="2" name="Picture 2" descr="A red sign with black 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sign with black 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0"/>
          <w:szCs w:val="20"/>
        </w:rPr>
        <w:t xml:space="preserve">                        </w:t>
      </w:r>
    </w:p>
    <w:p w14:paraId="4F459AD7" w14:textId="77777777" w:rsidR="00FF2E85" w:rsidRDefault="00FF2E85" w:rsidP="00FF2E85">
      <w:pPr>
        <w:spacing w:line="360" w:lineRule="auto"/>
        <w:rPr>
          <w:b/>
          <w:color w:val="000000"/>
          <w:sz w:val="20"/>
          <w:szCs w:val="20"/>
        </w:rPr>
      </w:pPr>
    </w:p>
    <w:p w14:paraId="3C521541" w14:textId="77777777" w:rsidR="00FF2E85" w:rsidRDefault="00FF2E85" w:rsidP="00FF2E85">
      <w:pPr>
        <w:spacing w:line="360" w:lineRule="auto"/>
        <w:jc w:val="center"/>
        <w:rPr>
          <w:b/>
          <w:color w:val="000000"/>
        </w:rPr>
      </w:pPr>
      <w:r w:rsidRPr="00E97CB6">
        <w:rPr>
          <w:b/>
          <w:color w:val="000000"/>
        </w:rPr>
        <w:t>PROGRAM PRZESŁUCHANIA KONKURSOWEGO</w:t>
      </w:r>
    </w:p>
    <w:p w14:paraId="34062EB6" w14:textId="77777777" w:rsidR="00FF2E85" w:rsidRPr="00493BF1" w:rsidRDefault="00FF2E85" w:rsidP="00FF2E85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E97CB6">
        <w:rPr>
          <w:b/>
          <w:color w:val="000000"/>
        </w:rPr>
        <w:t xml:space="preserve">DO </w:t>
      </w:r>
      <w:r>
        <w:rPr>
          <w:b/>
          <w:color w:val="000000"/>
        </w:rPr>
        <w:t>1</w:t>
      </w:r>
      <w:r>
        <w:rPr>
          <w:b/>
          <w:color w:val="000000"/>
          <w:lang w:val="pl-PL"/>
        </w:rPr>
        <w:t>1</w:t>
      </w:r>
      <w:r>
        <w:rPr>
          <w:b/>
          <w:color w:val="000000"/>
        </w:rPr>
        <w:t xml:space="preserve">. EDYCJI AKADEMII </w:t>
      </w:r>
      <w:r w:rsidRPr="00E97CB6">
        <w:rPr>
          <w:b/>
          <w:color w:val="000000"/>
        </w:rPr>
        <w:t>SINFONIA VARSOVIA</w:t>
      </w:r>
      <w:r w:rsidRPr="00E97CB6">
        <w:rPr>
          <w:b/>
          <w:color w:val="000000"/>
        </w:rPr>
        <w:br/>
      </w:r>
    </w:p>
    <w:p w14:paraId="526E54A0" w14:textId="7EEA2098" w:rsidR="00FF2E85" w:rsidRPr="00FF2E85" w:rsidRDefault="00FF2E85" w:rsidP="00FF2E85">
      <w:pPr>
        <w:pStyle w:val="PlainText"/>
        <w:ind w:left="390"/>
        <w:jc w:val="center"/>
        <w:rPr>
          <w:rFonts w:ascii="Calibri" w:hAnsi="Calibri"/>
          <w:color w:val="000000" w:themeColor="text1"/>
          <w:sz w:val="22"/>
          <w:szCs w:val="22"/>
          <w:lang w:val="en-US"/>
        </w:rPr>
      </w:pPr>
      <w:r>
        <w:rPr>
          <w:b/>
          <w:color w:val="FF0000"/>
          <w:sz w:val="36"/>
          <w:szCs w:val="36"/>
        </w:rPr>
        <w:t>KONTRABAS</w:t>
      </w:r>
    </w:p>
    <w:p w14:paraId="267D6785" w14:textId="77777777" w:rsidR="00802AA5" w:rsidRDefault="00802AA5" w:rsidP="00802AA5">
      <w:pPr>
        <w:rPr>
          <w:lang w:val="pl-PL"/>
        </w:rPr>
      </w:pPr>
    </w:p>
    <w:p w14:paraId="61B8CCE9" w14:textId="77777777" w:rsidR="003047C2" w:rsidRDefault="003047C2" w:rsidP="003047C2">
      <w:pPr>
        <w:pStyle w:val="PlainText"/>
        <w:rPr>
          <w:rFonts w:ascii="Calibri" w:hAnsi="Calibri"/>
          <w:b/>
          <w:sz w:val="22"/>
          <w:szCs w:val="22"/>
        </w:rPr>
      </w:pPr>
      <w:r w:rsidRPr="00464C23">
        <w:rPr>
          <w:rFonts w:ascii="Calibri" w:hAnsi="Calibri"/>
          <w:b/>
          <w:sz w:val="22"/>
          <w:szCs w:val="22"/>
        </w:rPr>
        <w:t>utwór solowy</w:t>
      </w:r>
    </w:p>
    <w:p w14:paraId="05C8A316" w14:textId="77777777" w:rsidR="003047C2" w:rsidRPr="00E90A41" w:rsidRDefault="003047C2" w:rsidP="003047C2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7D254992" w14:textId="76DA5AA0" w:rsidR="003047C2" w:rsidRPr="008F6DBE" w:rsidRDefault="003047C2" w:rsidP="00C14CD8">
      <w:pPr>
        <w:pStyle w:val="PlainText"/>
        <w:spacing w:line="360" w:lineRule="auto"/>
        <w:ind w:left="720"/>
        <w:rPr>
          <w:rFonts w:ascii="Calibri" w:hAnsi="Calibri"/>
          <w:color w:val="000000"/>
          <w:sz w:val="22"/>
          <w:szCs w:val="22"/>
        </w:rPr>
      </w:pPr>
      <w:r w:rsidRPr="008F6DBE">
        <w:rPr>
          <w:rFonts w:ascii="Calibri" w:hAnsi="Calibri"/>
          <w:color w:val="000000"/>
          <w:sz w:val="22"/>
          <w:szCs w:val="22"/>
        </w:rPr>
        <w:t xml:space="preserve">K. D. von </w:t>
      </w:r>
      <w:proofErr w:type="spellStart"/>
      <w:r w:rsidRPr="008F6DBE">
        <w:rPr>
          <w:rFonts w:ascii="Calibri" w:hAnsi="Calibri"/>
          <w:color w:val="000000"/>
          <w:sz w:val="22"/>
          <w:szCs w:val="22"/>
        </w:rPr>
        <w:t>Dittersdorf</w:t>
      </w:r>
      <w:proofErr w:type="spellEnd"/>
      <w:r w:rsidRPr="008F6DBE">
        <w:rPr>
          <w:rFonts w:ascii="Calibri" w:hAnsi="Calibri"/>
          <w:color w:val="000000"/>
          <w:sz w:val="22"/>
          <w:szCs w:val="22"/>
        </w:rPr>
        <w:t xml:space="preserve"> – Koncert kontrabasowy D-dur   </w:t>
      </w:r>
      <w:r>
        <w:rPr>
          <w:rFonts w:ascii="Calibri" w:hAnsi="Calibri"/>
          <w:color w:val="000000"/>
          <w:sz w:val="22"/>
          <w:szCs w:val="22"/>
        </w:rPr>
        <w:t xml:space="preserve">     </w:t>
      </w:r>
      <w:r w:rsidRPr="008F6DBE">
        <w:rPr>
          <w:rFonts w:ascii="Calibri" w:hAnsi="Calibri"/>
          <w:color w:val="000000"/>
          <w:sz w:val="22"/>
          <w:szCs w:val="22"/>
        </w:rPr>
        <w:t xml:space="preserve"> I część </w:t>
      </w:r>
      <w:r>
        <w:rPr>
          <w:rFonts w:ascii="Calibri" w:hAnsi="Calibri"/>
          <w:color w:val="000000"/>
          <w:sz w:val="22"/>
          <w:szCs w:val="22"/>
        </w:rPr>
        <w:t>(</w:t>
      </w:r>
      <w:r w:rsidRPr="008F6DBE">
        <w:rPr>
          <w:rFonts w:ascii="Calibri" w:hAnsi="Calibri"/>
          <w:color w:val="000000"/>
          <w:sz w:val="22"/>
          <w:szCs w:val="22"/>
        </w:rPr>
        <w:t>z kadencją</w:t>
      </w:r>
      <w:r>
        <w:rPr>
          <w:rFonts w:ascii="Calibri" w:hAnsi="Calibri"/>
          <w:color w:val="000000"/>
          <w:sz w:val="22"/>
          <w:szCs w:val="22"/>
        </w:rPr>
        <w:t xml:space="preserve">) </w:t>
      </w:r>
    </w:p>
    <w:p w14:paraId="1A846A4A" w14:textId="2416E0B2" w:rsidR="003047C2" w:rsidRPr="00E90A41" w:rsidRDefault="003047C2" w:rsidP="003047C2">
      <w:pPr>
        <w:pStyle w:val="PlainText"/>
        <w:spacing w:line="360" w:lineRule="auto"/>
        <w:rPr>
          <w:rFonts w:ascii="Calibri" w:hAnsi="Calibri"/>
          <w:b/>
          <w:sz w:val="22"/>
          <w:szCs w:val="22"/>
        </w:rPr>
      </w:pPr>
    </w:p>
    <w:p w14:paraId="533BC20F" w14:textId="77777777" w:rsidR="003047C2" w:rsidRPr="00585C84" w:rsidRDefault="003047C2" w:rsidP="003047C2">
      <w:pPr>
        <w:pStyle w:val="PlainText"/>
        <w:rPr>
          <w:rFonts w:ascii="Calibri" w:hAnsi="Calibri"/>
          <w:b/>
          <w:sz w:val="22"/>
          <w:szCs w:val="22"/>
          <w:lang w:val="x-none"/>
        </w:rPr>
      </w:pPr>
      <w:r w:rsidRPr="00464C23">
        <w:rPr>
          <w:rFonts w:ascii="Calibri" w:hAnsi="Calibri"/>
          <w:b/>
          <w:sz w:val="22"/>
          <w:szCs w:val="22"/>
        </w:rPr>
        <w:t xml:space="preserve">partie orkiestrowe </w:t>
      </w:r>
    </w:p>
    <w:p w14:paraId="2863CF86" w14:textId="77777777" w:rsidR="003047C2" w:rsidRPr="002E6AFF" w:rsidRDefault="003047C2" w:rsidP="003047C2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181CFFA7" w14:textId="3D4F2261" w:rsidR="003047C2" w:rsidRPr="00BB4395" w:rsidRDefault="003047C2" w:rsidP="00C14CD8">
      <w:pPr>
        <w:pStyle w:val="PlainText"/>
        <w:numPr>
          <w:ilvl w:val="1"/>
          <w:numId w:val="12"/>
        </w:numPr>
        <w:spacing w:line="360" w:lineRule="auto"/>
        <w:rPr>
          <w:rFonts w:ascii="Calibri" w:hAnsi="Calibri"/>
          <w:color w:val="000000"/>
          <w:sz w:val="22"/>
          <w:szCs w:val="22"/>
        </w:rPr>
      </w:pPr>
      <w:r w:rsidRPr="00BB4395">
        <w:rPr>
          <w:rFonts w:ascii="Calibri" w:hAnsi="Calibri"/>
          <w:color w:val="000000"/>
          <w:sz w:val="22"/>
          <w:szCs w:val="22"/>
        </w:rPr>
        <w:t>W. A. Mozart - Symfonia nr 40 g</w:t>
      </w:r>
      <w:r w:rsidRPr="00BB4395">
        <w:rPr>
          <w:rFonts w:ascii="Calibri" w:hAnsi="Calibri"/>
          <w:color w:val="000000"/>
          <w:sz w:val="22"/>
          <w:szCs w:val="22"/>
        </w:rPr>
        <w:noBreakHyphen/>
        <w:t xml:space="preserve">moll  KV 550   </w:t>
      </w:r>
      <w:r>
        <w:rPr>
          <w:rFonts w:ascii="Calibri" w:hAnsi="Calibri"/>
          <w:color w:val="000000"/>
          <w:sz w:val="22"/>
          <w:szCs w:val="22"/>
        </w:rPr>
        <w:t xml:space="preserve">        </w:t>
      </w:r>
      <w:r w:rsidRPr="00BB4395">
        <w:rPr>
          <w:rFonts w:ascii="Calibri" w:hAnsi="Calibri"/>
          <w:color w:val="000000"/>
          <w:sz w:val="22"/>
          <w:szCs w:val="22"/>
        </w:rPr>
        <w:t>I część (zaznaczony fragment)</w:t>
      </w:r>
    </w:p>
    <w:p w14:paraId="2B887772" w14:textId="25553809" w:rsidR="003047C2" w:rsidRPr="00BB4395" w:rsidRDefault="003047C2" w:rsidP="00C14CD8">
      <w:pPr>
        <w:pStyle w:val="PlainText"/>
        <w:numPr>
          <w:ilvl w:val="1"/>
          <w:numId w:val="12"/>
        </w:numPr>
        <w:spacing w:line="360" w:lineRule="auto"/>
        <w:rPr>
          <w:rFonts w:ascii="Calibri" w:hAnsi="Calibri"/>
          <w:color w:val="000000"/>
          <w:sz w:val="22"/>
          <w:szCs w:val="22"/>
        </w:rPr>
      </w:pPr>
      <w:r w:rsidRPr="00BB4395">
        <w:rPr>
          <w:rFonts w:ascii="Calibri" w:hAnsi="Calibri"/>
          <w:color w:val="000000"/>
          <w:sz w:val="22"/>
          <w:szCs w:val="22"/>
        </w:rPr>
        <w:t xml:space="preserve">L. van Beethoven – IX Symfonia d-moll op.125          </w:t>
      </w:r>
      <w:r>
        <w:rPr>
          <w:rFonts w:ascii="Calibri" w:hAnsi="Calibri"/>
          <w:color w:val="000000"/>
          <w:sz w:val="22"/>
          <w:szCs w:val="22"/>
        </w:rPr>
        <w:t>r</w:t>
      </w:r>
      <w:r w:rsidRPr="00BB4395">
        <w:rPr>
          <w:rFonts w:ascii="Calibri" w:hAnsi="Calibri"/>
          <w:color w:val="000000"/>
          <w:sz w:val="22"/>
          <w:szCs w:val="22"/>
        </w:rPr>
        <w:t xml:space="preserve">ecytatyw (zaznaczony fragment)                                </w:t>
      </w:r>
    </w:p>
    <w:p w14:paraId="1EC98705" w14:textId="36C72B49" w:rsidR="00802AA5" w:rsidRPr="00C14CD8" w:rsidRDefault="003047C2" w:rsidP="00C14CD8">
      <w:pPr>
        <w:pStyle w:val="ListParagraph"/>
        <w:numPr>
          <w:ilvl w:val="1"/>
          <w:numId w:val="12"/>
        </w:numPr>
        <w:rPr>
          <w:lang w:val="pl-PL"/>
        </w:rPr>
      </w:pPr>
      <w:r w:rsidRPr="00C14CD8">
        <w:rPr>
          <w:rFonts w:ascii="Calibri" w:hAnsi="Calibri"/>
          <w:color w:val="000000"/>
          <w:sz w:val="22"/>
          <w:szCs w:val="22"/>
        </w:rPr>
        <w:t xml:space="preserve">G. Mahler –  II  Symfonia c-moll                                   </w:t>
      </w:r>
      <w:r w:rsidRPr="00C14CD8">
        <w:rPr>
          <w:rFonts w:ascii="Calibri" w:hAnsi="Calibri"/>
          <w:color w:val="000000"/>
          <w:sz w:val="22"/>
          <w:szCs w:val="22"/>
          <w:lang w:val="pl-PL"/>
        </w:rPr>
        <w:t xml:space="preserve">    </w:t>
      </w:r>
      <w:r w:rsidRPr="00C14CD8">
        <w:rPr>
          <w:rFonts w:ascii="Calibri" w:hAnsi="Calibri"/>
          <w:color w:val="000000"/>
          <w:sz w:val="22"/>
          <w:szCs w:val="22"/>
        </w:rPr>
        <w:t xml:space="preserve">1 strona </w:t>
      </w:r>
      <w:r w:rsidRPr="00C14CD8">
        <w:rPr>
          <w:rFonts w:ascii="Calibri" w:hAnsi="Calibri"/>
          <w:color w:val="000000"/>
          <w:sz w:val="22"/>
          <w:szCs w:val="22"/>
        </w:rPr>
        <w:br/>
      </w:r>
    </w:p>
    <w:sectPr w:rsidR="00802AA5" w:rsidRPr="00C14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0B14"/>
    <w:multiLevelType w:val="hybridMultilevel"/>
    <w:tmpl w:val="24509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F43FB"/>
    <w:multiLevelType w:val="hybridMultilevel"/>
    <w:tmpl w:val="DA044A6C"/>
    <w:lvl w:ilvl="0" w:tplc="5CE430C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603EB"/>
    <w:multiLevelType w:val="hybridMultilevel"/>
    <w:tmpl w:val="0F8CC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7F0B"/>
    <w:multiLevelType w:val="hybridMultilevel"/>
    <w:tmpl w:val="02827F74"/>
    <w:lvl w:ilvl="0" w:tplc="BE9C0CF8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51CE"/>
    <w:multiLevelType w:val="hybridMultilevel"/>
    <w:tmpl w:val="7BEEC600"/>
    <w:lvl w:ilvl="0" w:tplc="918E5B56">
      <w:start w:val="1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117983"/>
    <w:multiLevelType w:val="hybridMultilevel"/>
    <w:tmpl w:val="9AEE0712"/>
    <w:lvl w:ilvl="0" w:tplc="989C4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41B4"/>
    <w:multiLevelType w:val="multilevel"/>
    <w:tmpl w:val="92A2F35A"/>
    <w:styleLink w:val="WWNum7"/>
    <w:lvl w:ilvl="0">
      <w:start w:val="1"/>
      <w:numFmt w:val="decimal"/>
      <w:lvlText w:val="%1."/>
      <w:lvlJc w:val="left"/>
      <w:pPr>
        <w:ind w:left="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1.%2.%3."/>
      <w:lvlJc w:val="right"/>
      <w:pPr>
        <w:ind w:left="2190" w:hanging="180"/>
      </w:pPr>
    </w:lvl>
    <w:lvl w:ilvl="3">
      <w:start w:val="1"/>
      <w:numFmt w:val="decimal"/>
      <w:lvlText w:val="%1.%2.%3.%4."/>
      <w:lvlJc w:val="left"/>
      <w:pPr>
        <w:ind w:left="2910" w:hanging="360"/>
      </w:pPr>
    </w:lvl>
    <w:lvl w:ilvl="4">
      <w:start w:val="1"/>
      <w:numFmt w:val="lowerLetter"/>
      <w:lvlText w:val="%1.%2.%3.%4.%5."/>
      <w:lvlJc w:val="left"/>
      <w:pPr>
        <w:ind w:left="3630" w:hanging="360"/>
      </w:pPr>
    </w:lvl>
    <w:lvl w:ilvl="5">
      <w:start w:val="1"/>
      <w:numFmt w:val="lowerRoman"/>
      <w:lvlText w:val="%1.%2.%3.%4.%5.%6."/>
      <w:lvlJc w:val="right"/>
      <w:pPr>
        <w:ind w:left="4350" w:hanging="180"/>
      </w:pPr>
    </w:lvl>
    <w:lvl w:ilvl="6">
      <w:start w:val="1"/>
      <w:numFmt w:val="decimal"/>
      <w:lvlText w:val="%1.%2.%3.%4.%5.%6.%7."/>
      <w:lvlJc w:val="left"/>
      <w:pPr>
        <w:ind w:left="5070" w:hanging="360"/>
      </w:pPr>
    </w:lvl>
    <w:lvl w:ilvl="7">
      <w:start w:val="1"/>
      <w:numFmt w:val="lowerLetter"/>
      <w:lvlText w:val="%1.%2.%3.%4.%5.%6.%7.%8."/>
      <w:lvlJc w:val="left"/>
      <w:pPr>
        <w:ind w:left="5790" w:hanging="360"/>
      </w:pPr>
    </w:lvl>
    <w:lvl w:ilvl="8">
      <w:start w:val="1"/>
      <w:numFmt w:val="lowerRoman"/>
      <w:lvlText w:val="%1.%2.%3.%4.%5.%6.%7.%8.%9."/>
      <w:lvlJc w:val="right"/>
      <w:pPr>
        <w:ind w:left="6510" w:hanging="180"/>
      </w:pPr>
    </w:lvl>
  </w:abstractNum>
  <w:abstractNum w:abstractNumId="7" w15:restartNumberingAfterBreak="0">
    <w:nsid w:val="57D83A2A"/>
    <w:multiLevelType w:val="hybridMultilevel"/>
    <w:tmpl w:val="35300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543F"/>
    <w:multiLevelType w:val="hybridMultilevel"/>
    <w:tmpl w:val="E79CD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1ED"/>
    <w:multiLevelType w:val="hybridMultilevel"/>
    <w:tmpl w:val="E878DBA6"/>
    <w:lvl w:ilvl="0" w:tplc="E7845CE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1A7746"/>
    <w:multiLevelType w:val="multilevel"/>
    <w:tmpl w:val="288E4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FC94A9E"/>
    <w:multiLevelType w:val="hybridMultilevel"/>
    <w:tmpl w:val="AC52558C"/>
    <w:lvl w:ilvl="0" w:tplc="E87C6CC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5F760E2"/>
    <w:multiLevelType w:val="hybridMultilevel"/>
    <w:tmpl w:val="8376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0B85"/>
    <w:multiLevelType w:val="multilevel"/>
    <w:tmpl w:val="4A4A79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39"/>
    <w:rsid w:val="000236BC"/>
    <w:rsid w:val="000252BC"/>
    <w:rsid w:val="000257CC"/>
    <w:rsid w:val="0016588B"/>
    <w:rsid w:val="00203648"/>
    <w:rsid w:val="00221039"/>
    <w:rsid w:val="002477EF"/>
    <w:rsid w:val="002834C1"/>
    <w:rsid w:val="003047C2"/>
    <w:rsid w:val="00322A79"/>
    <w:rsid w:val="00367B2F"/>
    <w:rsid w:val="00416F3F"/>
    <w:rsid w:val="004656C9"/>
    <w:rsid w:val="00495E98"/>
    <w:rsid w:val="004B1EBA"/>
    <w:rsid w:val="004B4CC3"/>
    <w:rsid w:val="00690E5E"/>
    <w:rsid w:val="0074631B"/>
    <w:rsid w:val="007C0587"/>
    <w:rsid w:val="00802AA5"/>
    <w:rsid w:val="008E5E84"/>
    <w:rsid w:val="00954D18"/>
    <w:rsid w:val="009613F8"/>
    <w:rsid w:val="00B34AA1"/>
    <w:rsid w:val="00BA74C2"/>
    <w:rsid w:val="00C14CD8"/>
    <w:rsid w:val="00C634A9"/>
    <w:rsid w:val="00C921D1"/>
    <w:rsid w:val="00D5389C"/>
    <w:rsid w:val="00DA242E"/>
    <w:rsid w:val="00FA4725"/>
    <w:rsid w:val="00FF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3B3FD"/>
  <w15:chartTrackingRefBased/>
  <w15:docId w15:val="{9336797A-703A-DD4B-9593-87584B6B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802AA5"/>
    <w:rPr>
      <w:rFonts w:ascii="Consolas" w:eastAsia="Calibri" w:hAnsi="Consolas" w:cs="Times New Roman"/>
      <w:sz w:val="21"/>
      <w:szCs w:val="21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802AA5"/>
    <w:rPr>
      <w:rFonts w:ascii="Consolas" w:eastAsia="Calibri" w:hAnsi="Consolas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34"/>
    <w:qFormat/>
    <w:rsid w:val="00B34AA1"/>
    <w:pPr>
      <w:ind w:left="720"/>
      <w:contextualSpacing/>
    </w:pPr>
  </w:style>
  <w:style w:type="paragraph" w:customStyle="1" w:styleId="Standard">
    <w:name w:val="Standard"/>
    <w:rsid w:val="007C0587"/>
    <w:pPr>
      <w:suppressAutoHyphens/>
      <w:autoSpaceDN w:val="0"/>
      <w:textAlignment w:val="baseline"/>
    </w:pPr>
    <w:rPr>
      <w:rFonts w:ascii="Calibri" w:eastAsia="SimSun" w:hAnsi="Calibri" w:cs="F"/>
      <w:kern w:val="3"/>
      <w:lang w:val="en"/>
    </w:rPr>
  </w:style>
  <w:style w:type="numbering" w:customStyle="1" w:styleId="WWNum7">
    <w:name w:val="WWNum7"/>
    <w:basedOn w:val="NoList"/>
    <w:rsid w:val="007C0587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7DF0E6-3EE8-4CEE-BF22-CB76FC331F5D}"/>
</file>

<file path=customXml/itemProps2.xml><?xml version="1.0" encoding="utf-8"?>
<ds:datastoreItem xmlns:ds="http://schemas.openxmlformats.org/officeDocument/2006/customXml" ds:itemID="{D086D170-9F35-44A9-A490-1BD5CA6E3C80}"/>
</file>

<file path=customXml/itemProps3.xml><?xml version="1.0" encoding="utf-8"?>
<ds:datastoreItem xmlns:ds="http://schemas.openxmlformats.org/officeDocument/2006/customXml" ds:itemID="{4F23897C-3417-4526-9349-BED8DDED23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Sarnowska</dc:creator>
  <cp:keywords/>
  <dc:description/>
  <cp:lastModifiedBy>Malina Sarnowska</cp:lastModifiedBy>
  <cp:revision>3</cp:revision>
  <dcterms:created xsi:type="dcterms:W3CDTF">2022-03-25T10:53:00Z</dcterms:created>
  <dcterms:modified xsi:type="dcterms:W3CDTF">2022-03-25T10:54:00Z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