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4D3AA" w14:textId="021AD39B" w:rsidR="00BC11D3" w:rsidRPr="00657E3B" w:rsidRDefault="00C776A1" w:rsidP="004D3334">
      <w:pPr>
        <w:spacing w:after="0"/>
        <w:jc w:val="right"/>
        <w:rPr>
          <w:lang w:val="en-GB"/>
        </w:rPr>
      </w:pPr>
      <w:bookmarkStart w:id="0" w:name="_Hlk103074990"/>
      <w:r w:rsidRPr="00657E3B">
        <w:rPr>
          <w:lang w:val="en-GB"/>
        </w:rPr>
        <w:t xml:space="preserve">Warszawa, </w:t>
      </w:r>
      <w:r w:rsidR="00A36BD2" w:rsidRPr="00657E3B">
        <w:rPr>
          <w:lang w:val="en-GB"/>
        </w:rPr>
        <w:t>10</w:t>
      </w:r>
      <w:r w:rsidRPr="00657E3B">
        <w:rPr>
          <w:lang w:val="en-GB"/>
        </w:rPr>
        <w:t xml:space="preserve"> </w:t>
      </w:r>
      <w:r w:rsidR="00927567" w:rsidRPr="00657E3B">
        <w:rPr>
          <w:lang w:val="en-GB"/>
        </w:rPr>
        <w:t>May</w:t>
      </w:r>
      <w:r w:rsidRPr="00657E3B">
        <w:rPr>
          <w:lang w:val="en-GB"/>
        </w:rPr>
        <w:t xml:space="preserve"> 2022</w:t>
      </w:r>
    </w:p>
    <w:p w14:paraId="49F919B1" w14:textId="041041FD" w:rsidR="00BC11D3" w:rsidRPr="00657E3B" w:rsidRDefault="00927567" w:rsidP="004D3334">
      <w:pPr>
        <w:spacing w:after="0"/>
        <w:jc w:val="right"/>
        <w:rPr>
          <w:lang w:val="en-GB"/>
        </w:rPr>
      </w:pPr>
      <w:r w:rsidRPr="00657E3B">
        <w:rPr>
          <w:lang w:val="en-GB"/>
        </w:rPr>
        <w:t>Press release</w:t>
      </w:r>
    </w:p>
    <w:p w14:paraId="097AD334" w14:textId="7A4D3F00" w:rsidR="00927567" w:rsidRPr="00927567" w:rsidRDefault="00927567" w:rsidP="00927567">
      <w:pPr>
        <w:spacing w:after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Tickets to t</w:t>
      </w:r>
      <w:r w:rsidRPr="00927567">
        <w:rPr>
          <w:b/>
          <w:bCs/>
          <w:sz w:val="36"/>
          <w:szCs w:val="36"/>
          <w:lang w:val="en-US"/>
        </w:rPr>
        <w:t xml:space="preserve">he </w:t>
      </w:r>
      <w:r w:rsidR="00657E3B">
        <w:rPr>
          <w:b/>
          <w:bCs/>
          <w:sz w:val="36"/>
          <w:szCs w:val="36"/>
          <w:lang w:val="en-US"/>
        </w:rPr>
        <w:br/>
      </w:r>
      <w:r>
        <w:rPr>
          <w:b/>
          <w:bCs/>
          <w:sz w:val="36"/>
          <w:szCs w:val="36"/>
          <w:lang w:val="en-US"/>
        </w:rPr>
        <w:t>22</w:t>
      </w:r>
      <w:r w:rsidR="00CF4D2A">
        <w:rPr>
          <w:b/>
          <w:bCs/>
          <w:sz w:val="36"/>
          <w:szCs w:val="36"/>
          <w:lang w:val="en-US"/>
        </w:rPr>
        <w:t>nd</w:t>
      </w:r>
      <w:r w:rsidRPr="00927567">
        <w:rPr>
          <w:b/>
          <w:bCs/>
          <w:sz w:val="36"/>
          <w:szCs w:val="36"/>
          <w:lang w:val="en-US"/>
        </w:rPr>
        <w:t xml:space="preserve"> Sinfonia </w:t>
      </w:r>
      <w:proofErr w:type="spellStart"/>
      <w:r w:rsidRPr="00927567">
        <w:rPr>
          <w:b/>
          <w:bCs/>
          <w:sz w:val="36"/>
          <w:szCs w:val="36"/>
          <w:lang w:val="en-US"/>
        </w:rPr>
        <w:t>Varsovia</w:t>
      </w:r>
      <w:proofErr w:type="spellEnd"/>
      <w:r w:rsidR="00657E3B">
        <w:rPr>
          <w:b/>
          <w:bCs/>
          <w:sz w:val="36"/>
          <w:szCs w:val="36"/>
          <w:lang w:val="en-US"/>
        </w:rPr>
        <w:t xml:space="preserve"> </w:t>
      </w:r>
      <w:r>
        <w:rPr>
          <w:b/>
          <w:bCs/>
          <w:sz w:val="36"/>
          <w:szCs w:val="36"/>
          <w:lang w:val="en-US"/>
        </w:rPr>
        <w:t>t</w:t>
      </w:r>
      <w:r w:rsidRPr="00927567">
        <w:rPr>
          <w:b/>
          <w:bCs/>
          <w:sz w:val="36"/>
          <w:szCs w:val="36"/>
          <w:lang w:val="en-US"/>
        </w:rPr>
        <w:t>o Its City</w:t>
      </w:r>
      <w:r>
        <w:rPr>
          <w:b/>
          <w:bCs/>
          <w:sz w:val="36"/>
          <w:szCs w:val="36"/>
          <w:lang w:val="en-US"/>
        </w:rPr>
        <w:t xml:space="preserve"> Festival </w:t>
      </w:r>
      <w:r w:rsidR="0053067F">
        <w:rPr>
          <w:b/>
          <w:bCs/>
          <w:sz w:val="36"/>
          <w:szCs w:val="36"/>
          <w:lang w:val="en-US"/>
        </w:rPr>
        <w:br/>
      </w:r>
      <w:r>
        <w:rPr>
          <w:b/>
          <w:bCs/>
          <w:sz w:val="36"/>
          <w:szCs w:val="36"/>
          <w:lang w:val="en-US"/>
        </w:rPr>
        <w:t>are now on sale</w:t>
      </w:r>
      <w:r>
        <w:rPr>
          <w:b/>
          <w:bCs/>
          <w:sz w:val="36"/>
          <w:szCs w:val="36"/>
          <w:lang w:val="en-US"/>
        </w:rPr>
        <w:br/>
      </w:r>
      <w:r w:rsidRPr="00927567">
        <w:rPr>
          <w:b/>
          <w:bCs/>
          <w:sz w:val="36"/>
          <w:szCs w:val="36"/>
          <w:lang w:val="en-US"/>
        </w:rPr>
        <w:t xml:space="preserve">7–28 </w:t>
      </w:r>
      <w:r>
        <w:rPr>
          <w:b/>
          <w:bCs/>
          <w:sz w:val="36"/>
          <w:szCs w:val="36"/>
          <w:lang w:val="en-US"/>
        </w:rPr>
        <w:t>June</w:t>
      </w:r>
      <w:r w:rsidRPr="00927567">
        <w:rPr>
          <w:b/>
          <w:bCs/>
          <w:sz w:val="36"/>
          <w:szCs w:val="36"/>
          <w:lang w:val="en-US"/>
        </w:rPr>
        <w:t xml:space="preserve"> 2022</w:t>
      </w:r>
    </w:p>
    <w:p w14:paraId="480514BB" w14:textId="77777777" w:rsidR="00927567" w:rsidRPr="00657E3B" w:rsidRDefault="00927567" w:rsidP="00927567">
      <w:pPr>
        <w:spacing w:after="0"/>
        <w:jc w:val="center"/>
        <w:rPr>
          <w:b/>
          <w:bCs/>
          <w:sz w:val="36"/>
          <w:szCs w:val="36"/>
          <w:lang w:val="en-GB"/>
        </w:rPr>
      </w:pPr>
      <w:r w:rsidRPr="00657E3B">
        <w:rPr>
          <w:b/>
          <w:bCs/>
          <w:sz w:val="36"/>
          <w:szCs w:val="36"/>
          <w:lang w:val="en-GB"/>
        </w:rPr>
        <w:t xml:space="preserve">Sinfonia </w:t>
      </w:r>
      <w:proofErr w:type="spellStart"/>
      <w:r w:rsidRPr="00657E3B">
        <w:rPr>
          <w:b/>
          <w:bCs/>
          <w:sz w:val="36"/>
          <w:szCs w:val="36"/>
          <w:lang w:val="en-GB"/>
        </w:rPr>
        <w:t>Varsovia</w:t>
      </w:r>
      <w:proofErr w:type="spellEnd"/>
    </w:p>
    <w:p w14:paraId="78705A26" w14:textId="05F93589" w:rsidR="00927567" w:rsidRPr="00657E3B" w:rsidRDefault="00927567" w:rsidP="00927567">
      <w:pPr>
        <w:spacing w:after="360"/>
        <w:jc w:val="center"/>
        <w:rPr>
          <w:b/>
          <w:bCs/>
          <w:sz w:val="36"/>
          <w:szCs w:val="36"/>
          <w:lang w:val="en-GB"/>
        </w:rPr>
      </w:pPr>
      <w:proofErr w:type="spellStart"/>
      <w:r w:rsidRPr="00657E3B">
        <w:rPr>
          <w:b/>
          <w:bCs/>
          <w:sz w:val="36"/>
          <w:szCs w:val="36"/>
          <w:lang w:val="en-GB"/>
        </w:rPr>
        <w:t>ul</w:t>
      </w:r>
      <w:proofErr w:type="spellEnd"/>
      <w:r w:rsidRPr="00657E3B">
        <w:rPr>
          <w:b/>
          <w:bCs/>
          <w:sz w:val="36"/>
          <w:szCs w:val="36"/>
          <w:lang w:val="en-GB"/>
        </w:rPr>
        <w:t xml:space="preserve">. </w:t>
      </w:r>
      <w:proofErr w:type="spellStart"/>
      <w:r w:rsidRPr="00657E3B">
        <w:rPr>
          <w:b/>
          <w:bCs/>
          <w:sz w:val="36"/>
          <w:szCs w:val="36"/>
          <w:lang w:val="en-GB"/>
        </w:rPr>
        <w:t>Grochowska</w:t>
      </w:r>
      <w:proofErr w:type="spellEnd"/>
      <w:r w:rsidRPr="00657E3B">
        <w:rPr>
          <w:b/>
          <w:bCs/>
          <w:sz w:val="36"/>
          <w:szCs w:val="36"/>
          <w:lang w:val="en-GB"/>
        </w:rPr>
        <w:t xml:space="preserve"> 272, Warszawa</w:t>
      </w:r>
    </w:p>
    <w:p w14:paraId="654C6C05" w14:textId="223E30B0" w:rsidR="0053067F" w:rsidRPr="00657E3B" w:rsidRDefault="0053067F" w:rsidP="00FA53FE">
      <w:pPr>
        <w:jc w:val="both"/>
        <w:rPr>
          <w:lang w:val="en-GB"/>
        </w:rPr>
      </w:pPr>
      <w:r w:rsidRPr="008B74BB">
        <w:rPr>
          <w:b/>
          <w:bCs/>
          <w:lang w:val="en-US"/>
        </w:rPr>
        <w:t xml:space="preserve">This year, the summer festival Sinfonia </w:t>
      </w:r>
      <w:proofErr w:type="spellStart"/>
      <w:r w:rsidRPr="008B74BB">
        <w:rPr>
          <w:b/>
          <w:bCs/>
          <w:lang w:val="en-US"/>
        </w:rPr>
        <w:t>Varsovia</w:t>
      </w:r>
      <w:proofErr w:type="spellEnd"/>
      <w:r w:rsidRPr="008B74BB">
        <w:rPr>
          <w:b/>
          <w:bCs/>
          <w:lang w:val="en-US"/>
        </w:rPr>
        <w:t xml:space="preserve"> to Its City will kick off in June. The 22nd edition will feature 11 concerts – orchestral, chamber, and family concerts, as well as electronic, experimental, and jazz </w:t>
      </w:r>
      <w:r w:rsidR="00F758B0">
        <w:rPr>
          <w:b/>
          <w:bCs/>
          <w:lang w:val="en-US"/>
        </w:rPr>
        <w:t>performances</w:t>
      </w:r>
      <w:r w:rsidRPr="008B74BB">
        <w:rPr>
          <w:b/>
          <w:bCs/>
          <w:lang w:val="en-US"/>
        </w:rPr>
        <w:t xml:space="preserve">. </w:t>
      </w:r>
      <w:r w:rsidR="00271CDA">
        <w:rPr>
          <w:b/>
          <w:bCs/>
          <w:lang w:val="en-US"/>
        </w:rPr>
        <w:t xml:space="preserve">Musicians of </w:t>
      </w:r>
      <w:r w:rsidRPr="008B74BB">
        <w:rPr>
          <w:b/>
          <w:bCs/>
          <w:lang w:val="en-US"/>
        </w:rPr>
        <w:t xml:space="preserve">Sinfonia </w:t>
      </w:r>
      <w:proofErr w:type="spellStart"/>
      <w:r w:rsidRPr="008B74BB">
        <w:rPr>
          <w:b/>
          <w:bCs/>
          <w:lang w:val="en-US"/>
        </w:rPr>
        <w:t>Varsovia</w:t>
      </w:r>
      <w:proofErr w:type="spellEnd"/>
      <w:r w:rsidRPr="008B74BB">
        <w:rPr>
          <w:b/>
          <w:bCs/>
          <w:lang w:val="en-US"/>
        </w:rPr>
        <w:t xml:space="preserve"> will perform in various ensembles with guest artists from Poland and abroad. The </w:t>
      </w:r>
      <w:r w:rsidR="00F758B0">
        <w:rPr>
          <w:b/>
          <w:bCs/>
          <w:lang w:val="en-US"/>
        </w:rPr>
        <w:t>F</w:t>
      </w:r>
      <w:r w:rsidRPr="008B74BB">
        <w:rPr>
          <w:b/>
          <w:bCs/>
          <w:lang w:val="en-US"/>
        </w:rPr>
        <w:t xml:space="preserve">estival will take place from 7 to 28 June 2022 at the Orchestra's home at 272 </w:t>
      </w:r>
      <w:proofErr w:type="spellStart"/>
      <w:r w:rsidRPr="008B74BB">
        <w:rPr>
          <w:b/>
          <w:bCs/>
          <w:lang w:val="en-US"/>
        </w:rPr>
        <w:t>Grochowska</w:t>
      </w:r>
      <w:proofErr w:type="spellEnd"/>
      <w:r w:rsidRPr="008B74BB">
        <w:rPr>
          <w:b/>
          <w:bCs/>
          <w:lang w:val="en-US"/>
        </w:rPr>
        <w:t xml:space="preserve"> Street in Warsaw's </w:t>
      </w:r>
      <w:proofErr w:type="spellStart"/>
      <w:r w:rsidRPr="008B74BB">
        <w:rPr>
          <w:b/>
          <w:bCs/>
          <w:lang w:val="en-US"/>
        </w:rPr>
        <w:t>Kamionek</w:t>
      </w:r>
      <w:proofErr w:type="spellEnd"/>
      <w:r w:rsidRPr="008B74BB">
        <w:rPr>
          <w:b/>
          <w:bCs/>
          <w:lang w:val="en-US"/>
        </w:rPr>
        <w:t xml:space="preserve"> n</w:t>
      </w:r>
      <w:r w:rsidR="00F758B0">
        <w:rPr>
          <w:b/>
          <w:bCs/>
          <w:lang w:val="en-US"/>
        </w:rPr>
        <w:t>e</w:t>
      </w:r>
      <w:r w:rsidRPr="008B74BB">
        <w:rPr>
          <w:b/>
          <w:bCs/>
          <w:lang w:val="en-US"/>
        </w:rPr>
        <w:t xml:space="preserve">ighborhood. The concerts will be accompanied by 26 music and movement workshops "My Body – My Place – My Music". </w:t>
      </w:r>
      <w:r w:rsidRPr="00657E3B">
        <w:rPr>
          <w:b/>
          <w:bCs/>
          <w:lang w:val="en-GB"/>
        </w:rPr>
        <w:t xml:space="preserve">Tickets go on sale on 10 May. </w:t>
      </w:r>
    </w:p>
    <w:p w14:paraId="6F9505F6" w14:textId="46DE9F96" w:rsidR="0053067F" w:rsidRPr="0053067F" w:rsidRDefault="0053067F" w:rsidP="00FA53FE">
      <w:pPr>
        <w:jc w:val="both"/>
        <w:rPr>
          <w:lang w:val="en-US"/>
        </w:rPr>
      </w:pPr>
      <w:r w:rsidRPr="008B74BB">
        <w:rPr>
          <w:lang w:val="en-US"/>
        </w:rPr>
        <w:t xml:space="preserve">The Festival will open on 7 June and come to an end on 28 June with performances of Sinfonia </w:t>
      </w:r>
      <w:proofErr w:type="spellStart"/>
      <w:r w:rsidRPr="008B74BB">
        <w:rPr>
          <w:lang w:val="en-US"/>
        </w:rPr>
        <w:t>Varsovia</w:t>
      </w:r>
      <w:proofErr w:type="spellEnd"/>
      <w:r w:rsidRPr="008B74BB">
        <w:rPr>
          <w:lang w:val="en-US"/>
        </w:rPr>
        <w:t xml:space="preserve"> led by </w:t>
      </w:r>
      <w:bookmarkStart w:id="1" w:name="__DdeLink__1955_1976262218"/>
      <w:r w:rsidRPr="008B74BB">
        <w:rPr>
          <w:lang w:val="en-US"/>
        </w:rPr>
        <w:t>Aleksandar Markovi</w:t>
      </w:r>
      <w:r w:rsidR="003D72CA">
        <w:rPr>
          <w:lang w:val="en-US"/>
        </w:rPr>
        <w:t>c</w:t>
      </w:r>
      <w:r w:rsidRPr="008B74BB">
        <w:rPr>
          <w:lang w:val="en-US"/>
        </w:rPr>
        <w:t>,</w:t>
      </w:r>
      <w:bookmarkEnd w:id="1"/>
      <w:r w:rsidRPr="008B74BB">
        <w:rPr>
          <w:lang w:val="en-US"/>
        </w:rPr>
        <w:t xml:space="preserve"> who was appointed the Orchestra's </w:t>
      </w:r>
      <w:r w:rsidRPr="003D72CA">
        <w:rPr>
          <w:rStyle w:val="Wyrnienie"/>
          <w:i w:val="0"/>
          <w:iCs w:val="0"/>
          <w:lang w:val="en-US"/>
        </w:rPr>
        <w:t>principal guest</w:t>
      </w:r>
      <w:r w:rsidRPr="008B74BB">
        <w:rPr>
          <w:lang w:val="en-US"/>
        </w:rPr>
        <w:t xml:space="preserve"> conductor in September this year. On 14 June, Jerzy </w:t>
      </w:r>
      <w:proofErr w:type="spellStart"/>
      <w:r w:rsidRPr="008B74BB">
        <w:rPr>
          <w:lang w:val="en-US"/>
        </w:rPr>
        <w:t>Maksymiuk</w:t>
      </w:r>
      <w:proofErr w:type="spellEnd"/>
      <w:r w:rsidRPr="008B74BB">
        <w:rPr>
          <w:lang w:val="en-US"/>
        </w:rPr>
        <w:t xml:space="preserve">, the founder and long-term chief conductor of the Polish Chamber Orchestra, Sinfonia </w:t>
      </w:r>
      <w:proofErr w:type="spellStart"/>
      <w:r w:rsidRPr="008B74BB">
        <w:rPr>
          <w:lang w:val="en-US"/>
        </w:rPr>
        <w:t>Varsovia's</w:t>
      </w:r>
      <w:proofErr w:type="spellEnd"/>
      <w:r w:rsidRPr="008B74BB">
        <w:rPr>
          <w:lang w:val="en-US"/>
        </w:rPr>
        <w:t xml:space="preserve"> predecessor, which celebrates its 50th anniversary this year, will take the conductor’s stand. The program will include Philip Glass's Concerto for Saxophone Quartet and Orchestra (7 June), Grażyna Bacewicz's </w:t>
      </w:r>
      <w:r w:rsidRPr="00D41C2D">
        <w:rPr>
          <w:lang w:val="en-US"/>
        </w:rPr>
        <w:t>Concerto for String Orchestra</w:t>
      </w:r>
      <w:r w:rsidRPr="008B74BB">
        <w:rPr>
          <w:lang w:val="en-US"/>
        </w:rPr>
        <w:t xml:space="preserve">,  Kazimierz </w:t>
      </w:r>
      <w:proofErr w:type="spellStart"/>
      <w:r w:rsidRPr="008B74BB">
        <w:rPr>
          <w:lang w:val="en-US"/>
        </w:rPr>
        <w:t>Serocki's</w:t>
      </w:r>
      <w:proofErr w:type="spellEnd"/>
      <w:r w:rsidRPr="008B74BB">
        <w:rPr>
          <w:lang w:val="en-US"/>
        </w:rPr>
        <w:t xml:space="preserve"> </w:t>
      </w:r>
      <w:r w:rsidRPr="003D72CA">
        <w:rPr>
          <w:lang w:val="en-US"/>
        </w:rPr>
        <w:t>Sinfonietta for Two String Orchestras</w:t>
      </w:r>
      <w:r w:rsidRPr="008B74BB">
        <w:rPr>
          <w:lang w:val="en-US"/>
        </w:rPr>
        <w:t xml:space="preserve"> (14 June), and the premiere of Mikołaj </w:t>
      </w:r>
      <w:proofErr w:type="spellStart"/>
      <w:r w:rsidRPr="008B74BB">
        <w:rPr>
          <w:lang w:val="en-US"/>
        </w:rPr>
        <w:t>Majkusiak's</w:t>
      </w:r>
      <w:proofErr w:type="spellEnd"/>
      <w:r w:rsidRPr="008B74BB">
        <w:rPr>
          <w:lang w:val="en-US"/>
        </w:rPr>
        <w:t xml:space="preserve"> </w:t>
      </w:r>
      <w:proofErr w:type="spellStart"/>
      <w:r w:rsidRPr="008B74BB">
        <w:rPr>
          <w:i/>
          <w:iCs/>
          <w:lang w:val="en-US"/>
        </w:rPr>
        <w:t>Bbrass</w:t>
      </w:r>
      <w:proofErr w:type="spellEnd"/>
      <w:r w:rsidRPr="008B74BB">
        <w:rPr>
          <w:i/>
          <w:iCs/>
          <w:lang w:val="en-US"/>
        </w:rPr>
        <w:t xml:space="preserve"> Concerto</w:t>
      </w:r>
      <w:r w:rsidRPr="008B74BB">
        <w:rPr>
          <w:lang w:val="en-US"/>
        </w:rPr>
        <w:t xml:space="preserve"> commissioned for Sinfonia </w:t>
      </w:r>
      <w:proofErr w:type="spellStart"/>
      <w:r w:rsidRPr="008B74BB">
        <w:rPr>
          <w:lang w:val="en-US"/>
        </w:rPr>
        <w:t>Varsovia</w:t>
      </w:r>
      <w:proofErr w:type="spellEnd"/>
      <w:r w:rsidRPr="008B74BB">
        <w:rPr>
          <w:lang w:val="en-US"/>
        </w:rPr>
        <w:t xml:space="preserve"> (28 June).</w:t>
      </w:r>
    </w:p>
    <w:p w14:paraId="2C1A0F38" w14:textId="48BFF38C" w:rsidR="0053067F" w:rsidRPr="0053067F" w:rsidRDefault="0053067F" w:rsidP="00FA53FE">
      <w:pPr>
        <w:jc w:val="both"/>
        <w:rPr>
          <w:lang w:val="en-US"/>
        </w:rPr>
      </w:pPr>
      <w:r w:rsidRPr="00475ADD">
        <w:rPr>
          <w:lang w:val="en-US"/>
        </w:rPr>
        <w:t xml:space="preserve">The other concerts of this year's edition will revolve around two national weekends. The Norwegian Weekend will feature concerts with music by Grieg, Svendsen and </w:t>
      </w:r>
      <w:proofErr w:type="spellStart"/>
      <w:r w:rsidRPr="00475ADD">
        <w:rPr>
          <w:lang w:val="en-US"/>
        </w:rPr>
        <w:t>Zarębski</w:t>
      </w:r>
      <w:proofErr w:type="spellEnd"/>
      <w:r w:rsidRPr="00475ADD">
        <w:rPr>
          <w:lang w:val="en-US"/>
        </w:rPr>
        <w:t xml:space="preserve">: the family concert </w:t>
      </w:r>
      <w:r w:rsidRPr="00475ADD">
        <w:rPr>
          <w:i/>
          <w:iCs/>
          <w:lang w:val="en-US"/>
        </w:rPr>
        <w:t>Dragon Strings – Pic</w:t>
      </w:r>
      <w:r w:rsidR="00F1621A">
        <w:rPr>
          <w:i/>
          <w:iCs/>
          <w:lang w:val="en-US"/>
        </w:rPr>
        <w:t>ture</w:t>
      </w:r>
      <w:r w:rsidRPr="00475ADD">
        <w:rPr>
          <w:i/>
          <w:iCs/>
          <w:lang w:val="en-US"/>
        </w:rPr>
        <w:t>s from Arcadia</w:t>
      </w:r>
      <w:r w:rsidRPr="00475ADD">
        <w:rPr>
          <w:lang w:val="en-US"/>
        </w:rPr>
        <w:t xml:space="preserve"> </w:t>
      </w:r>
      <w:r w:rsidR="00085E37" w:rsidRPr="00475ADD">
        <w:rPr>
          <w:lang w:val="en-US"/>
        </w:rPr>
        <w:t>with</w:t>
      </w:r>
      <w:r w:rsidRPr="00475ADD">
        <w:rPr>
          <w:lang w:val="en-US"/>
        </w:rPr>
        <w:t xml:space="preserve"> the string section of Sinfonia </w:t>
      </w:r>
      <w:proofErr w:type="spellStart"/>
      <w:r w:rsidRPr="00475ADD">
        <w:rPr>
          <w:lang w:val="en-US"/>
        </w:rPr>
        <w:t>Varsovia</w:t>
      </w:r>
      <w:proofErr w:type="spellEnd"/>
      <w:r w:rsidRPr="00475ADD">
        <w:rPr>
          <w:lang w:val="en-US"/>
        </w:rPr>
        <w:t xml:space="preserve"> and Little Basil (11 June) as well as the chamber concert </w:t>
      </w:r>
      <w:r w:rsidRPr="00475ADD">
        <w:rPr>
          <w:i/>
          <w:iCs/>
          <w:lang w:val="en-US"/>
        </w:rPr>
        <w:t>Pictures from Norwegian Arcadia</w:t>
      </w:r>
      <w:r w:rsidRPr="00475ADD">
        <w:rPr>
          <w:lang w:val="en-US"/>
        </w:rPr>
        <w:t xml:space="preserve"> </w:t>
      </w:r>
      <w:r w:rsidR="00085E37" w:rsidRPr="00475ADD">
        <w:rPr>
          <w:lang w:val="en-US"/>
        </w:rPr>
        <w:t>performed</w:t>
      </w:r>
      <w:r w:rsidRPr="00475ADD">
        <w:rPr>
          <w:lang w:val="en-US"/>
        </w:rPr>
        <w:t xml:space="preserve"> jointly by young Polish and Norwegian musicians (12 June). The second national weekend will showcase Ukrainian musicians in a performance of Ukrainian works. In addition to a chamber concert (June 26) and a family concert featuring the Sinfonia </w:t>
      </w:r>
      <w:proofErr w:type="spellStart"/>
      <w:r w:rsidRPr="00475ADD">
        <w:rPr>
          <w:lang w:val="en-US"/>
        </w:rPr>
        <w:t>Varsovia</w:t>
      </w:r>
      <w:proofErr w:type="spellEnd"/>
      <w:r w:rsidRPr="00475ADD">
        <w:rPr>
          <w:lang w:val="en-US"/>
        </w:rPr>
        <w:t xml:space="preserve"> Wind Quintet and Little Basil (25 June), the program will also include </w:t>
      </w:r>
      <w:r w:rsidR="00A45AAE" w:rsidRPr="00475ADD">
        <w:rPr>
          <w:lang w:val="en-US"/>
        </w:rPr>
        <w:t xml:space="preserve">an </w:t>
      </w:r>
      <w:r w:rsidRPr="00475ADD">
        <w:rPr>
          <w:lang w:val="en-US"/>
        </w:rPr>
        <w:t xml:space="preserve">electronic music performance by Kateryna </w:t>
      </w:r>
      <w:proofErr w:type="spellStart"/>
      <w:r w:rsidRPr="00475ADD">
        <w:rPr>
          <w:lang w:val="en-US"/>
        </w:rPr>
        <w:t>Zavoloka</w:t>
      </w:r>
      <w:proofErr w:type="spellEnd"/>
      <w:r w:rsidRPr="00475ADD">
        <w:rPr>
          <w:lang w:val="en-US"/>
        </w:rPr>
        <w:t xml:space="preserve"> (25 June) and a jazz performance by the </w:t>
      </w:r>
      <w:proofErr w:type="spellStart"/>
      <w:r w:rsidRPr="00475ADD">
        <w:rPr>
          <w:lang w:val="en-US"/>
        </w:rPr>
        <w:t>Vitalii</w:t>
      </w:r>
      <w:proofErr w:type="spellEnd"/>
      <w:r w:rsidRPr="00475ADD">
        <w:rPr>
          <w:lang w:val="en-US"/>
        </w:rPr>
        <w:t xml:space="preserve"> </w:t>
      </w:r>
      <w:proofErr w:type="spellStart"/>
      <w:r w:rsidRPr="00475ADD">
        <w:rPr>
          <w:lang w:val="en-US"/>
        </w:rPr>
        <w:t>Kyianytsia</w:t>
      </w:r>
      <w:proofErr w:type="spellEnd"/>
      <w:r w:rsidRPr="00475ADD">
        <w:rPr>
          <w:lang w:val="en-US"/>
        </w:rPr>
        <w:t xml:space="preserve"> Trio (26 June).</w:t>
      </w:r>
    </w:p>
    <w:p w14:paraId="36D043FC" w14:textId="49250FA3" w:rsidR="0053067F" w:rsidRPr="00657E3B" w:rsidRDefault="0053067F" w:rsidP="00EB1930">
      <w:pPr>
        <w:jc w:val="both"/>
        <w:rPr>
          <w:rFonts w:cstheme="minorHAnsi"/>
          <w:lang w:val="en-GB"/>
        </w:rPr>
      </w:pPr>
      <w:r>
        <w:rPr>
          <w:rFonts w:cstheme="minorHAnsi"/>
          <w:lang w:val="en-US"/>
        </w:rPr>
        <w:t>The program will be complemented by t</w:t>
      </w:r>
      <w:r w:rsidRPr="0053067F">
        <w:rPr>
          <w:rFonts w:cstheme="minorHAnsi"/>
          <w:lang w:val="en-US"/>
        </w:rPr>
        <w:t xml:space="preserve">wo evenings of contemporary music. On </w:t>
      </w:r>
      <w:r>
        <w:rPr>
          <w:rFonts w:cstheme="minorHAnsi"/>
          <w:lang w:val="en-US"/>
        </w:rPr>
        <w:t xml:space="preserve">19 </w:t>
      </w:r>
      <w:r w:rsidRPr="0053067F">
        <w:rPr>
          <w:rFonts w:cstheme="minorHAnsi"/>
          <w:lang w:val="en-US"/>
        </w:rPr>
        <w:t xml:space="preserve">June, </w:t>
      </w:r>
      <w:r>
        <w:rPr>
          <w:rFonts w:cstheme="minorHAnsi"/>
          <w:lang w:val="en-US"/>
        </w:rPr>
        <w:t xml:space="preserve">we will hear </w:t>
      </w:r>
      <w:r w:rsidRPr="0053067F">
        <w:rPr>
          <w:rFonts w:cstheme="minorHAnsi"/>
          <w:lang w:val="en-US"/>
        </w:rPr>
        <w:t xml:space="preserve">Simeon ten Holt's minimalist </w:t>
      </w:r>
      <w:r w:rsidRPr="0053067F">
        <w:rPr>
          <w:rFonts w:cstheme="minorHAnsi"/>
          <w:i/>
          <w:iCs/>
          <w:lang w:val="en-US"/>
        </w:rPr>
        <w:t xml:space="preserve">Canto </w:t>
      </w:r>
      <w:r>
        <w:rPr>
          <w:rFonts w:cstheme="minorHAnsi"/>
          <w:i/>
          <w:iCs/>
          <w:lang w:val="en-US"/>
        </w:rPr>
        <w:t>O</w:t>
      </w:r>
      <w:r w:rsidRPr="0053067F">
        <w:rPr>
          <w:rFonts w:cstheme="minorHAnsi"/>
          <w:i/>
          <w:iCs/>
          <w:lang w:val="en-US"/>
        </w:rPr>
        <w:t>stinato</w:t>
      </w:r>
      <w:r w:rsidR="00FD5CC6">
        <w:rPr>
          <w:rFonts w:cstheme="minorHAnsi"/>
          <w:lang w:val="en-US"/>
        </w:rPr>
        <w:t>; the audience will be allowed to</w:t>
      </w:r>
      <w:r w:rsidRPr="0053067F">
        <w:rPr>
          <w:rFonts w:cstheme="minorHAnsi"/>
          <w:lang w:val="en-US"/>
        </w:rPr>
        <w:t xml:space="preserve"> </w:t>
      </w:r>
      <w:r w:rsidR="00FD5CC6">
        <w:rPr>
          <w:rFonts w:cstheme="minorHAnsi"/>
          <w:lang w:val="en-US"/>
        </w:rPr>
        <w:t>walk in</w:t>
      </w:r>
      <w:r w:rsidRPr="0053067F">
        <w:rPr>
          <w:rFonts w:cstheme="minorHAnsi"/>
          <w:lang w:val="en-US"/>
        </w:rPr>
        <w:t xml:space="preserve"> and </w:t>
      </w:r>
      <w:r w:rsidR="00FD5CC6">
        <w:rPr>
          <w:rFonts w:cstheme="minorHAnsi"/>
          <w:lang w:val="en-US"/>
        </w:rPr>
        <w:t>out</w:t>
      </w:r>
      <w:r w:rsidRPr="0053067F">
        <w:rPr>
          <w:rFonts w:cstheme="minorHAnsi"/>
          <w:lang w:val="en-US"/>
        </w:rPr>
        <w:t xml:space="preserve"> at any </w:t>
      </w:r>
      <w:r>
        <w:rPr>
          <w:rFonts w:cstheme="minorHAnsi"/>
          <w:lang w:val="en-US"/>
        </w:rPr>
        <w:t>time</w:t>
      </w:r>
      <w:r w:rsidR="00FD5CC6">
        <w:rPr>
          <w:rFonts w:cstheme="minorHAnsi"/>
          <w:lang w:val="en-US"/>
        </w:rPr>
        <w:t xml:space="preserve"> during the performance of the piece</w:t>
      </w:r>
      <w:r w:rsidRPr="0053067F">
        <w:rPr>
          <w:rFonts w:cstheme="minorHAnsi"/>
          <w:lang w:val="en-US"/>
        </w:rPr>
        <w:t xml:space="preserve">. The concert is ticketed. </w:t>
      </w:r>
      <w:r w:rsidR="00FD5CC6">
        <w:rPr>
          <w:rFonts w:cstheme="minorHAnsi"/>
          <w:lang w:val="en-US"/>
        </w:rPr>
        <w:t xml:space="preserve">The performers include </w:t>
      </w:r>
      <w:r w:rsidRPr="0053067F">
        <w:rPr>
          <w:rFonts w:cstheme="minorHAnsi"/>
          <w:lang w:val="en-US"/>
        </w:rPr>
        <w:t xml:space="preserve">Zuzanna Elster (harp), Magdalena </w:t>
      </w:r>
      <w:proofErr w:type="spellStart"/>
      <w:r w:rsidRPr="0053067F">
        <w:rPr>
          <w:rFonts w:cstheme="minorHAnsi"/>
          <w:lang w:val="en-US"/>
        </w:rPr>
        <w:t>Kordylasinska-Pękala</w:t>
      </w:r>
      <w:proofErr w:type="spellEnd"/>
      <w:r w:rsidRPr="0053067F">
        <w:rPr>
          <w:rFonts w:cstheme="minorHAnsi"/>
          <w:lang w:val="en-US"/>
        </w:rPr>
        <w:t xml:space="preserve"> (marimba), Adam </w:t>
      </w:r>
      <w:proofErr w:type="spellStart"/>
      <w:r w:rsidRPr="0053067F">
        <w:rPr>
          <w:rFonts w:cstheme="minorHAnsi"/>
          <w:lang w:val="en-US"/>
        </w:rPr>
        <w:t>Kosmieja</w:t>
      </w:r>
      <w:proofErr w:type="spellEnd"/>
      <w:r w:rsidRPr="0053067F">
        <w:rPr>
          <w:rFonts w:cstheme="minorHAnsi"/>
          <w:lang w:val="en-US"/>
        </w:rPr>
        <w:t xml:space="preserve"> (synthesizer), Karol Krasinski (vibraphone), Karol Sikora (bass clarinet)</w:t>
      </w:r>
      <w:r w:rsidR="00FD5CC6">
        <w:rPr>
          <w:rFonts w:cstheme="minorHAnsi"/>
          <w:lang w:val="en-US"/>
        </w:rPr>
        <w:t>,</w:t>
      </w:r>
      <w:r w:rsidRPr="0053067F">
        <w:rPr>
          <w:rFonts w:cstheme="minorHAnsi"/>
          <w:lang w:val="en-US"/>
        </w:rPr>
        <w:t xml:space="preserve"> and Martyna </w:t>
      </w:r>
      <w:proofErr w:type="spellStart"/>
      <w:r w:rsidRPr="0053067F">
        <w:rPr>
          <w:rFonts w:cstheme="minorHAnsi"/>
          <w:lang w:val="en-US"/>
        </w:rPr>
        <w:t>Zakrzewska</w:t>
      </w:r>
      <w:proofErr w:type="spellEnd"/>
      <w:r w:rsidRPr="0053067F">
        <w:rPr>
          <w:rFonts w:cstheme="minorHAnsi"/>
          <w:lang w:val="en-US"/>
        </w:rPr>
        <w:t xml:space="preserve"> (piano). On </w:t>
      </w:r>
      <w:r w:rsidR="004F4D7E">
        <w:rPr>
          <w:rFonts w:cstheme="minorHAnsi"/>
          <w:lang w:val="en-US"/>
        </w:rPr>
        <w:t xml:space="preserve">27 </w:t>
      </w:r>
      <w:r w:rsidRPr="0053067F">
        <w:rPr>
          <w:rFonts w:cstheme="minorHAnsi"/>
          <w:lang w:val="en-US"/>
        </w:rPr>
        <w:t xml:space="preserve">June, the Radical Polish </w:t>
      </w:r>
      <w:proofErr w:type="spellStart"/>
      <w:r w:rsidRPr="0053067F">
        <w:rPr>
          <w:rFonts w:cstheme="minorHAnsi"/>
          <w:lang w:val="en-US"/>
        </w:rPr>
        <w:t>Arkestra</w:t>
      </w:r>
      <w:proofErr w:type="spellEnd"/>
      <w:r w:rsidRPr="0053067F">
        <w:rPr>
          <w:rFonts w:cstheme="minorHAnsi"/>
          <w:lang w:val="en-US"/>
        </w:rPr>
        <w:t xml:space="preserve">, </w:t>
      </w:r>
      <w:r w:rsidR="005A0E29">
        <w:rPr>
          <w:rFonts w:cstheme="minorHAnsi"/>
          <w:lang w:val="en-US"/>
        </w:rPr>
        <w:t xml:space="preserve">led by </w:t>
      </w:r>
      <w:r w:rsidRPr="0053067F">
        <w:rPr>
          <w:rFonts w:cstheme="minorHAnsi"/>
          <w:lang w:val="en-US"/>
        </w:rPr>
        <w:t xml:space="preserve">Hubert </w:t>
      </w:r>
      <w:proofErr w:type="spellStart"/>
      <w:r w:rsidRPr="0053067F">
        <w:rPr>
          <w:rFonts w:cstheme="minorHAnsi"/>
          <w:lang w:val="en-US"/>
        </w:rPr>
        <w:t>Zemler</w:t>
      </w:r>
      <w:proofErr w:type="spellEnd"/>
      <w:r w:rsidRPr="0053067F">
        <w:rPr>
          <w:rFonts w:cstheme="minorHAnsi"/>
          <w:lang w:val="en-US"/>
        </w:rPr>
        <w:t xml:space="preserve"> and Maciej </w:t>
      </w:r>
      <w:proofErr w:type="spellStart"/>
      <w:r w:rsidRPr="0053067F">
        <w:rPr>
          <w:rFonts w:cstheme="minorHAnsi"/>
          <w:lang w:val="en-US"/>
        </w:rPr>
        <w:t>Filipczuk</w:t>
      </w:r>
      <w:proofErr w:type="spellEnd"/>
      <w:r w:rsidRPr="0053067F">
        <w:rPr>
          <w:rFonts w:cstheme="minorHAnsi"/>
          <w:lang w:val="en-US"/>
        </w:rPr>
        <w:t xml:space="preserve">, will </w:t>
      </w:r>
      <w:r w:rsidR="00DD261E">
        <w:rPr>
          <w:rFonts w:cstheme="minorHAnsi"/>
          <w:lang w:val="en-US"/>
        </w:rPr>
        <w:t xml:space="preserve">premiere </w:t>
      </w:r>
      <w:proofErr w:type="spellStart"/>
      <w:r w:rsidR="00DD261E">
        <w:rPr>
          <w:rFonts w:cstheme="minorHAnsi"/>
          <w:lang w:val="en-US"/>
        </w:rPr>
        <w:t>Filipczuk</w:t>
      </w:r>
      <w:r w:rsidR="00EC592C">
        <w:rPr>
          <w:rFonts w:cstheme="minorHAnsi"/>
          <w:lang w:val="en-US"/>
        </w:rPr>
        <w:t>’s</w:t>
      </w:r>
      <w:proofErr w:type="spellEnd"/>
      <w:r w:rsidR="00EC592C">
        <w:rPr>
          <w:rFonts w:cstheme="minorHAnsi"/>
          <w:lang w:val="en-US"/>
        </w:rPr>
        <w:t xml:space="preserve"> piece</w:t>
      </w:r>
      <w:r w:rsidRPr="0053067F">
        <w:rPr>
          <w:rFonts w:cstheme="minorHAnsi"/>
          <w:lang w:val="en-US"/>
        </w:rPr>
        <w:t xml:space="preserve">, a composition inspired by Roma music and works of Woody Guthrie. </w:t>
      </w:r>
      <w:r w:rsidRPr="00657E3B">
        <w:rPr>
          <w:rFonts w:cstheme="minorHAnsi"/>
          <w:lang w:val="en-GB"/>
        </w:rPr>
        <w:t>Admission is free.</w:t>
      </w:r>
    </w:p>
    <w:p w14:paraId="1CA3BE9B" w14:textId="42C4A643" w:rsidR="004F149C" w:rsidRPr="004F149C" w:rsidRDefault="004F149C" w:rsidP="00FA53FE">
      <w:pPr>
        <w:jc w:val="both"/>
        <w:rPr>
          <w:lang w:val="en-US"/>
        </w:rPr>
      </w:pPr>
      <w:r w:rsidRPr="00475ADD">
        <w:rPr>
          <w:lang w:val="en-US"/>
        </w:rPr>
        <w:t xml:space="preserve">From 4 through 24 June, </w:t>
      </w:r>
      <w:r w:rsidR="00A45AAE" w:rsidRPr="00475ADD">
        <w:rPr>
          <w:lang w:val="en-US"/>
        </w:rPr>
        <w:t xml:space="preserve">the </w:t>
      </w:r>
      <w:r w:rsidRPr="00475ADD">
        <w:rPr>
          <w:lang w:val="en-US"/>
        </w:rPr>
        <w:t xml:space="preserve">"My Body </w:t>
      </w:r>
      <w:r w:rsidR="00594091">
        <w:rPr>
          <w:lang w:val="en-US"/>
        </w:rPr>
        <w:t>–</w:t>
      </w:r>
      <w:r w:rsidRPr="00475ADD">
        <w:rPr>
          <w:lang w:val="en-US"/>
        </w:rPr>
        <w:t xml:space="preserve"> My Place </w:t>
      </w:r>
      <w:r w:rsidR="00594091">
        <w:rPr>
          <w:lang w:val="en-US"/>
        </w:rPr>
        <w:t>–</w:t>
      </w:r>
      <w:r w:rsidRPr="00475ADD">
        <w:rPr>
          <w:lang w:val="en-US"/>
        </w:rPr>
        <w:t xml:space="preserve"> My Music" series will be held as part of the events accompanying the Festival. The program includes instrumental workshops of batucada (a type of </w:t>
      </w:r>
      <w:r w:rsidRPr="00475ADD">
        <w:rPr>
          <w:lang w:val="en-US"/>
        </w:rPr>
        <w:lastRenderedPageBreak/>
        <w:t>samba), singing and voice emission, playing on marimbas, body percussion</w:t>
      </w:r>
      <w:r w:rsidR="00FE6A73" w:rsidRPr="00475ADD">
        <w:rPr>
          <w:lang w:val="en-US"/>
        </w:rPr>
        <w:t>,</w:t>
      </w:r>
      <w:r w:rsidRPr="00475ADD">
        <w:rPr>
          <w:lang w:val="en-US"/>
        </w:rPr>
        <w:t xml:space="preserve"> and gymnastic exercises </w:t>
      </w:r>
      <w:r w:rsidR="00734342" w:rsidRPr="00475ADD">
        <w:rPr>
          <w:lang w:val="en-US"/>
        </w:rPr>
        <w:t xml:space="preserve">grounded </w:t>
      </w:r>
      <w:r w:rsidRPr="00475ADD">
        <w:rPr>
          <w:lang w:val="en-US"/>
        </w:rPr>
        <w:t>in</w:t>
      </w:r>
      <w:r w:rsidR="00390580" w:rsidRPr="00475ADD">
        <w:rPr>
          <w:lang w:val="en-US"/>
        </w:rPr>
        <w:t xml:space="preserve"> </w:t>
      </w:r>
      <w:r w:rsidRPr="00D41C2D">
        <w:rPr>
          <w:i/>
          <w:iCs/>
          <w:lang w:val="en-US"/>
        </w:rPr>
        <w:t>movement culture</w:t>
      </w:r>
      <w:r w:rsidRPr="00475ADD">
        <w:rPr>
          <w:lang w:val="en-US"/>
        </w:rPr>
        <w:t xml:space="preserve">. Classes </w:t>
      </w:r>
      <w:r w:rsidR="00D63309" w:rsidRPr="00475ADD">
        <w:rPr>
          <w:lang w:val="en-US"/>
        </w:rPr>
        <w:t>for</w:t>
      </w:r>
      <w:r w:rsidRPr="00475ADD">
        <w:rPr>
          <w:lang w:val="en-US"/>
        </w:rPr>
        <w:t xml:space="preserve"> groups of up to 35 </w:t>
      </w:r>
      <w:r w:rsidR="00D63309" w:rsidRPr="00475ADD">
        <w:rPr>
          <w:lang w:val="en-US"/>
        </w:rPr>
        <w:t>participants</w:t>
      </w:r>
      <w:r w:rsidRPr="00475ADD">
        <w:rPr>
          <w:lang w:val="en-US"/>
        </w:rPr>
        <w:t xml:space="preserve"> will be </w:t>
      </w:r>
      <w:r w:rsidR="008D79DC" w:rsidRPr="00475ADD">
        <w:rPr>
          <w:lang w:val="en-US"/>
        </w:rPr>
        <w:t>conducted</w:t>
      </w:r>
      <w:r w:rsidRPr="00475ADD">
        <w:rPr>
          <w:lang w:val="en-US"/>
        </w:rPr>
        <w:t xml:space="preserve"> by Miki </w:t>
      </w:r>
      <w:proofErr w:type="spellStart"/>
      <w:r w:rsidRPr="00475ADD">
        <w:rPr>
          <w:lang w:val="en-US"/>
        </w:rPr>
        <w:t>Wielecki</w:t>
      </w:r>
      <w:proofErr w:type="spellEnd"/>
      <w:r w:rsidRPr="00475ADD">
        <w:rPr>
          <w:lang w:val="en-US"/>
        </w:rPr>
        <w:t xml:space="preserve">, Justyna </w:t>
      </w:r>
      <w:proofErr w:type="spellStart"/>
      <w:r w:rsidRPr="00475ADD">
        <w:rPr>
          <w:lang w:val="en-US"/>
        </w:rPr>
        <w:t>Jary</w:t>
      </w:r>
      <w:proofErr w:type="spellEnd"/>
      <w:r w:rsidR="00FE6A73" w:rsidRPr="00475ADD">
        <w:rPr>
          <w:lang w:val="en-US"/>
        </w:rPr>
        <w:t>,</w:t>
      </w:r>
      <w:r w:rsidRPr="00475ADD">
        <w:rPr>
          <w:lang w:val="en-US"/>
        </w:rPr>
        <w:t xml:space="preserve"> and instructors of the "</w:t>
      </w:r>
      <w:r w:rsidR="00B31BB0" w:rsidRPr="00475ADD">
        <w:rPr>
          <w:lang w:val="en-US"/>
        </w:rPr>
        <w:t xml:space="preserve">W </w:t>
      </w:r>
      <w:proofErr w:type="spellStart"/>
      <w:r w:rsidR="00B31BB0" w:rsidRPr="00475ADD">
        <w:rPr>
          <w:lang w:val="en-US"/>
        </w:rPr>
        <w:t>gruncie</w:t>
      </w:r>
      <w:proofErr w:type="spellEnd"/>
      <w:r w:rsidR="00B31BB0" w:rsidRPr="00475ADD">
        <w:rPr>
          <w:lang w:val="en-US"/>
        </w:rPr>
        <w:t xml:space="preserve"> </w:t>
      </w:r>
      <w:proofErr w:type="spellStart"/>
      <w:r w:rsidR="00B31BB0" w:rsidRPr="00475ADD">
        <w:rPr>
          <w:lang w:val="en-US"/>
        </w:rPr>
        <w:t>ruchu</w:t>
      </w:r>
      <w:proofErr w:type="spellEnd"/>
      <w:r w:rsidRPr="00475ADD">
        <w:rPr>
          <w:lang w:val="en-US"/>
        </w:rPr>
        <w:t xml:space="preserve">" educational </w:t>
      </w:r>
      <w:r w:rsidR="00D63309" w:rsidRPr="00475ADD">
        <w:rPr>
          <w:lang w:val="en-US"/>
        </w:rPr>
        <w:t>collective</w:t>
      </w:r>
      <w:r w:rsidRPr="004F149C">
        <w:rPr>
          <w:lang w:val="en-US"/>
        </w:rPr>
        <w:t>.</w:t>
      </w:r>
    </w:p>
    <w:p w14:paraId="15DA5505" w14:textId="4592778B" w:rsidR="00026429" w:rsidRPr="009E718B" w:rsidRDefault="00026429" w:rsidP="00FA53FE">
      <w:pPr>
        <w:jc w:val="both"/>
        <w:rPr>
          <w:lang w:val="en-US"/>
        </w:rPr>
      </w:pPr>
      <w:r>
        <w:rPr>
          <w:lang w:val="en-US"/>
        </w:rPr>
        <w:t>Regular</w:t>
      </w:r>
      <w:r w:rsidRPr="00026429">
        <w:rPr>
          <w:lang w:val="en-US"/>
        </w:rPr>
        <w:t xml:space="preserve"> and </w:t>
      </w:r>
      <w:r>
        <w:rPr>
          <w:lang w:val="en-US"/>
        </w:rPr>
        <w:t>reduced</w:t>
      </w:r>
      <w:r w:rsidRPr="00026429">
        <w:rPr>
          <w:lang w:val="en-US"/>
        </w:rPr>
        <w:t xml:space="preserve"> tickets </w:t>
      </w:r>
      <w:r w:rsidR="00E85D6F">
        <w:rPr>
          <w:lang w:val="en-US"/>
        </w:rPr>
        <w:t>for concerts cost</w:t>
      </w:r>
      <w:r w:rsidRPr="00026429">
        <w:rPr>
          <w:lang w:val="en-US"/>
        </w:rPr>
        <w:t xml:space="preserve"> 15–30 </w:t>
      </w:r>
      <w:proofErr w:type="spellStart"/>
      <w:r w:rsidRPr="00026429">
        <w:rPr>
          <w:lang w:val="en-US"/>
        </w:rPr>
        <w:t>zł</w:t>
      </w:r>
      <w:proofErr w:type="spellEnd"/>
      <w:r w:rsidRPr="00026429">
        <w:rPr>
          <w:lang w:val="en-US"/>
        </w:rPr>
        <w:t xml:space="preserve"> are available online at </w:t>
      </w:r>
      <w:hyperlink r:id="rId11" w:history="1">
        <w:r w:rsidRPr="00376C1C">
          <w:rPr>
            <w:rStyle w:val="Hipercze"/>
            <w:lang w:val="en-US"/>
          </w:rPr>
          <w:t>www.ebilet.pl</w:t>
        </w:r>
      </w:hyperlink>
      <w:r w:rsidR="00E85D6F">
        <w:rPr>
          <w:lang w:val="en-US"/>
        </w:rPr>
        <w:t>;</w:t>
      </w:r>
      <w:r>
        <w:rPr>
          <w:lang w:val="en-US"/>
        </w:rPr>
        <w:t xml:space="preserve"> on site </w:t>
      </w:r>
      <w:r w:rsidRPr="00026429">
        <w:rPr>
          <w:lang w:val="en-US"/>
        </w:rPr>
        <w:t xml:space="preserve">at Sinfonia </w:t>
      </w:r>
      <w:proofErr w:type="spellStart"/>
      <w:r w:rsidRPr="00026429">
        <w:rPr>
          <w:lang w:val="en-US"/>
        </w:rPr>
        <w:t>Varsovia</w:t>
      </w:r>
      <w:r>
        <w:rPr>
          <w:lang w:val="en-US"/>
        </w:rPr>
        <w:t>’s</w:t>
      </w:r>
      <w:proofErr w:type="spellEnd"/>
      <w:r w:rsidRPr="00026429">
        <w:rPr>
          <w:lang w:val="en-US"/>
        </w:rPr>
        <w:t xml:space="preserve"> office (Monday t</w:t>
      </w:r>
      <w:r>
        <w:rPr>
          <w:lang w:val="en-US"/>
        </w:rPr>
        <w:t>hrough</w:t>
      </w:r>
      <w:r w:rsidRPr="00026429">
        <w:rPr>
          <w:lang w:val="en-US"/>
        </w:rPr>
        <w:t xml:space="preserve"> Friday, 10</w:t>
      </w:r>
      <w:r>
        <w:rPr>
          <w:lang w:val="en-US"/>
        </w:rPr>
        <w:t xml:space="preserve"> AM</w:t>
      </w:r>
      <w:r w:rsidRPr="00026429">
        <w:rPr>
          <w:lang w:val="en-US"/>
        </w:rPr>
        <w:t>–</w:t>
      </w:r>
      <w:r>
        <w:rPr>
          <w:lang w:val="en-US"/>
        </w:rPr>
        <w:t>4 PM</w:t>
      </w:r>
      <w:r w:rsidRPr="00026429">
        <w:rPr>
          <w:lang w:val="en-US"/>
        </w:rPr>
        <w:t>)</w:t>
      </w:r>
      <w:r w:rsidR="00E85D6F">
        <w:rPr>
          <w:lang w:val="en-US"/>
        </w:rPr>
        <w:t>;</w:t>
      </w:r>
      <w:r w:rsidRPr="00026429">
        <w:rPr>
          <w:lang w:val="en-US"/>
        </w:rPr>
        <w:t xml:space="preserve"> at the box office one hour </w:t>
      </w:r>
      <w:r>
        <w:rPr>
          <w:lang w:val="en-US"/>
        </w:rPr>
        <w:t>prior to</w:t>
      </w:r>
      <w:r w:rsidRPr="00026429">
        <w:rPr>
          <w:lang w:val="en-US"/>
        </w:rPr>
        <w:t xml:space="preserve"> each concert. Admission to the Radical Polish </w:t>
      </w:r>
      <w:proofErr w:type="spellStart"/>
      <w:r w:rsidRPr="00026429">
        <w:rPr>
          <w:lang w:val="en-US"/>
        </w:rPr>
        <w:t>Arkestra</w:t>
      </w:r>
      <w:proofErr w:type="spellEnd"/>
      <w:r w:rsidRPr="00026429">
        <w:rPr>
          <w:lang w:val="en-US"/>
        </w:rPr>
        <w:t xml:space="preserve"> concert </w:t>
      </w:r>
      <w:r w:rsidR="00E85D6F">
        <w:rPr>
          <w:lang w:val="en-US"/>
        </w:rPr>
        <w:t xml:space="preserve">held </w:t>
      </w:r>
      <w:r w:rsidRPr="00026429">
        <w:rPr>
          <w:lang w:val="en-US"/>
        </w:rPr>
        <w:t xml:space="preserve">on </w:t>
      </w:r>
      <w:r w:rsidR="007A14D9">
        <w:rPr>
          <w:lang w:val="en-US"/>
        </w:rPr>
        <w:t xml:space="preserve">27 </w:t>
      </w:r>
      <w:r w:rsidRPr="00026429">
        <w:rPr>
          <w:lang w:val="en-US"/>
        </w:rPr>
        <w:t xml:space="preserve">June is free with </w:t>
      </w:r>
      <w:r w:rsidR="009E718B" w:rsidRPr="009E718B">
        <w:rPr>
          <w:lang w:val="en-US"/>
        </w:rPr>
        <w:t>a limited number of seats</w:t>
      </w:r>
      <w:r w:rsidR="009E718B">
        <w:rPr>
          <w:lang w:val="en-US"/>
        </w:rPr>
        <w:t xml:space="preserve">. </w:t>
      </w:r>
    </w:p>
    <w:p w14:paraId="4AD7CA44" w14:textId="13E2C025" w:rsidR="007642AB" w:rsidRPr="007642AB" w:rsidRDefault="007642AB" w:rsidP="007642AB">
      <w:pPr>
        <w:jc w:val="both"/>
        <w:rPr>
          <w:rFonts w:cstheme="minorHAnsi"/>
          <w:lang w:val="en-US"/>
        </w:rPr>
      </w:pPr>
      <w:r w:rsidRPr="007642AB">
        <w:rPr>
          <w:rFonts w:cstheme="minorHAnsi"/>
          <w:lang w:val="en-US"/>
        </w:rPr>
        <w:t xml:space="preserve">Tickets </w:t>
      </w:r>
      <w:r w:rsidR="00E85D6F">
        <w:rPr>
          <w:rFonts w:cstheme="minorHAnsi"/>
          <w:lang w:val="en-US"/>
        </w:rPr>
        <w:t>for</w:t>
      </w:r>
      <w:r w:rsidRPr="007642AB">
        <w:rPr>
          <w:rFonts w:cstheme="minorHAnsi"/>
          <w:lang w:val="en-US"/>
        </w:rPr>
        <w:t xml:space="preserve"> workshops cost 10</w:t>
      </w: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zł</w:t>
      </w:r>
      <w:proofErr w:type="spellEnd"/>
      <w:r w:rsidRPr="007642AB">
        <w:rPr>
          <w:rFonts w:cstheme="minorHAnsi"/>
          <w:lang w:val="en-US"/>
        </w:rPr>
        <w:t xml:space="preserve"> and are available at the Sinfonia </w:t>
      </w:r>
      <w:proofErr w:type="spellStart"/>
      <w:r w:rsidRPr="007642AB">
        <w:rPr>
          <w:rFonts w:cstheme="minorHAnsi"/>
          <w:lang w:val="en-US"/>
        </w:rPr>
        <w:t>Varsovia</w:t>
      </w:r>
      <w:r>
        <w:rPr>
          <w:rFonts w:cstheme="minorHAnsi"/>
          <w:lang w:val="en-US"/>
        </w:rPr>
        <w:t>’s</w:t>
      </w:r>
      <w:proofErr w:type="spellEnd"/>
      <w:r w:rsidRPr="007642AB">
        <w:rPr>
          <w:rFonts w:cstheme="minorHAnsi"/>
          <w:lang w:val="en-US"/>
        </w:rPr>
        <w:t xml:space="preserve"> office (Monday t</w:t>
      </w:r>
      <w:r>
        <w:rPr>
          <w:rFonts w:cstheme="minorHAnsi"/>
          <w:lang w:val="en-US"/>
        </w:rPr>
        <w:t>hrough</w:t>
      </w:r>
      <w:r w:rsidRPr="007642AB">
        <w:rPr>
          <w:rFonts w:cstheme="minorHAnsi"/>
          <w:lang w:val="en-US"/>
        </w:rPr>
        <w:t xml:space="preserve"> Friday, </w:t>
      </w:r>
      <w:r w:rsidRPr="00026429">
        <w:rPr>
          <w:lang w:val="en-US"/>
        </w:rPr>
        <w:t>10</w:t>
      </w:r>
      <w:r>
        <w:rPr>
          <w:lang w:val="en-US"/>
        </w:rPr>
        <w:t xml:space="preserve"> AM</w:t>
      </w:r>
      <w:r w:rsidRPr="00026429">
        <w:rPr>
          <w:lang w:val="en-US"/>
        </w:rPr>
        <w:t>–</w:t>
      </w:r>
      <w:r>
        <w:rPr>
          <w:lang w:val="en-US"/>
        </w:rPr>
        <w:t>4 PM</w:t>
      </w:r>
      <w:r w:rsidRPr="007642AB">
        <w:rPr>
          <w:rFonts w:cstheme="minorHAnsi"/>
          <w:lang w:val="en-US"/>
        </w:rPr>
        <w:t xml:space="preserve">) and at the box office one hour </w:t>
      </w:r>
      <w:r>
        <w:rPr>
          <w:rFonts w:cstheme="minorHAnsi"/>
          <w:lang w:val="en-US"/>
        </w:rPr>
        <w:t>prior to</w:t>
      </w:r>
      <w:r w:rsidRPr="007642AB">
        <w:rPr>
          <w:rFonts w:cstheme="minorHAnsi"/>
          <w:lang w:val="en-US"/>
        </w:rPr>
        <w:t xml:space="preserve"> the start of each event.</w:t>
      </w:r>
    </w:p>
    <w:p w14:paraId="4F42592C" w14:textId="72CEF60F" w:rsidR="007642AB" w:rsidRPr="007642AB" w:rsidRDefault="007642AB" w:rsidP="007642AB">
      <w:p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For more information about the Festival, please visit our</w:t>
      </w:r>
      <w:r w:rsidRPr="007642AB">
        <w:rPr>
          <w:rFonts w:cstheme="minorHAnsi"/>
          <w:lang w:val="en-US"/>
        </w:rPr>
        <w:t xml:space="preserve"> </w:t>
      </w:r>
      <w:hyperlink r:id="rId12" w:history="1">
        <w:r w:rsidRPr="007642AB">
          <w:rPr>
            <w:rStyle w:val="Hipercze"/>
            <w:rFonts w:cstheme="minorHAnsi"/>
            <w:lang w:val="en-US"/>
          </w:rPr>
          <w:t>website</w:t>
        </w:r>
      </w:hyperlink>
      <w:r w:rsidRPr="007642AB">
        <w:rPr>
          <w:rFonts w:cstheme="minorHAnsi"/>
          <w:lang w:val="en-US"/>
        </w:rPr>
        <w:t xml:space="preserve"> and </w:t>
      </w:r>
      <w:hyperlink r:id="rId13" w:history="1">
        <w:r w:rsidRPr="007642AB">
          <w:rPr>
            <w:rStyle w:val="Hipercze"/>
            <w:rFonts w:cstheme="minorHAnsi"/>
            <w:lang w:val="en-US"/>
          </w:rPr>
          <w:t>Facebook page</w:t>
        </w:r>
      </w:hyperlink>
      <w:r>
        <w:rPr>
          <w:rFonts w:cstheme="minorHAnsi"/>
          <w:lang w:val="en-US"/>
        </w:rPr>
        <w:t xml:space="preserve">. </w:t>
      </w:r>
    </w:p>
    <w:p w14:paraId="3F751778" w14:textId="77777777" w:rsidR="00D876FF" w:rsidRPr="007642AB" w:rsidRDefault="00D876FF" w:rsidP="00FA53FE">
      <w:pPr>
        <w:jc w:val="both"/>
        <w:rPr>
          <w:rFonts w:cstheme="minorHAnsi"/>
          <w:lang w:val="en-US"/>
        </w:rPr>
      </w:pPr>
    </w:p>
    <w:p w14:paraId="494C88DF" w14:textId="177F58E1" w:rsidR="00D876FF" w:rsidRDefault="00B31BB0" w:rsidP="00FA53FE">
      <w:pPr>
        <w:jc w:val="both"/>
        <w:rPr>
          <w:b/>
          <w:bCs/>
        </w:rPr>
      </w:pPr>
      <w:bookmarkStart w:id="2" w:name="_Hlk103075352"/>
      <w:r>
        <w:rPr>
          <w:b/>
          <w:bCs/>
        </w:rPr>
        <w:t xml:space="preserve">Media </w:t>
      </w:r>
      <w:proofErr w:type="spellStart"/>
      <w:r>
        <w:rPr>
          <w:b/>
          <w:bCs/>
        </w:rPr>
        <w:t>patrons</w:t>
      </w:r>
      <w:proofErr w:type="spellEnd"/>
      <w:r w:rsidR="00D876FF">
        <w:rPr>
          <w:b/>
          <w:bCs/>
        </w:rPr>
        <w:t>:</w:t>
      </w:r>
    </w:p>
    <w:p w14:paraId="6A76B2AC" w14:textId="77777777" w:rsidR="007721EB" w:rsidRDefault="00D876FF" w:rsidP="00FA53FE">
      <w:pPr>
        <w:jc w:val="both"/>
      </w:pPr>
      <w:r>
        <w:t>Onet.pl</w:t>
      </w:r>
    </w:p>
    <w:p w14:paraId="182BA3CA" w14:textId="7DE58D9D" w:rsidR="00D876FF" w:rsidRDefault="00D876FF" w:rsidP="00FA53FE">
      <w:pPr>
        <w:jc w:val="both"/>
      </w:pPr>
      <w:r>
        <w:t>Gazeta Wyborcza</w:t>
      </w:r>
    </w:p>
    <w:p w14:paraId="5D372884" w14:textId="77777777" w:rsidR="00D876FF" w:rsidRPr="008F1EFB" w:rsidRDefault="00D876FF" w:rsidP="00FA53FE">
      <w:pPr>
        <w:jc w:val="both"/>
      </w:pPr>
    </w:p>
    <w:p w14:paraId="281A2945" w14:textId="79836470" w:rsidR="00D876FF" w:rsidRPr="00657E3B" w:rsidRDefault="00B31BB0" w:rsidP="00FA53FE">
      <w:pPr>
        <w:jc w:val="both"/>
        <w:rPr>
          <w:b/>
          <w:bCs/>
          <w:lang w:val="en-GB"/>
        </w:rPr>
      </w:pPr>
      <w:r w:rsidRPr="00657E3B">
        <w:rPr>
          <w:b/>
          <w:bCs/>
          <w:lang w:val="en-GB"/>
        </w:rPr>
        <w:t>Organizers</w:t>
      </w:r>
      <w:r w:rsidR="00D876FF" w:rsidRPr="00657E3B">
        <w:rPr>
          <w:b/>
          <w:bCs/>
          <w:lang w:val="en-GB"/>
        </w:rPr>
        <w:t>:</w:t>
      </w:r>
    </w:p>
    <w:p w14:paraId="0EAE0354" w14:textId="77777777" w:rsidR="00D876FF" w:rsidRPr="00657E3B" w:rsidRDefault="00D876FF" w:rsidP="00FA53FE">
      <w:pPr>
        <w:jc w:val="both"/>
        <w:rPr>
          <w:lang w:val="en-GB"/>
        </w:rPr>
      </w:pPr>
      <w:r w:rsidRPr="00657E3B">
        <w:rPr>
          <w:lang w:val="en-GB"/>
        </w:rPr>
        <w:t xml:space="preserve">Sinfonia </w:t>
      </w:r>
      <w:proofErr w:type="spellStart"/>
      <w:r w:rsidRPr="00657E3B">
        <w:rPr>
          <w:lang w:val="en-GB"/>
        </w:rPr>
        <w:t>Varsovia</w:t>
      </w:r>
      <w:proofErr w:type="spellEnd"/>
    </w:p>
    <w:p w14:paraId="6E917325" w14:textId="49033754" w:rsidR="00D876FF" w:rsidRPr="00B81D05" w:rsidRDefault="00B81D05" w:rsidP="00FA53FE">
      <w:pPr>
        <w:jc w:val="both"/>
        <w:rPr>
          <w:lang w:val="en-US"/>
        </w:rPr>
      </w:pPr>
      <w:r>
        <w:rPr>
          <w:lang w:val="en-US"/>
        </w:rPr>
        <w:t xml:space="preserve">The project was </w:t>
      </w:r>
      <w:r w:rsidRPr="00B81D05">
        <w:rPr>
          <w:lang w:val="en-US"/>
        </w:rPr>
        <w:t>financed by the capital city of</w:t>
      </w:r>
      <w:r>
        <w:rPr>
          <w:lang w:val="en-US"/>
        </w:rPr>
        <w:t xml:space="preserve"> </w:t>
      </w:r>
      <w:r w:rsidRPr="00B81D05">
        <w:rPr>
          <w:lang w:val="en-US"/>
        </w:rPr>
        <w:t xml:space="preserve">Warsaw as part of the Integrated Revitalization Program of the </w:t>
      </w:r>
      <w:r w:rsidR="0061119C">
        <w:rPr>
          <w:lang w:val="en-US"/>
        </w:rPr>
        <w:t>C</w:t>
      </w:r>
      <w:r w:rsidRPr="00B81D05">
        <w:rPr>
          <w:lang w:val="en-US"/>
        </w:rPr>
        <w:t xml:space="preserve">apital </w:t>
      </w:r>
      <w:r w:rsidR="0061119C">
        <w:rPr>
          <w:lang w:val="en-US"/>
        </w:rPr>
        <w:t>C</w:t>
      </w:r>
      <w:r w:rsidRPr="00B81D05">
        <w:rPr>
          <w:lang w:val="en-US"/>
        </w:rPr>
        <w:t xml:space="preserve">ity of Warsaw </w:t>
      </w:r>
      <w:r w:rsidR="00231290">
        <w:rPr>
          <w:lang w:val="en-US"/>
        </w:rPr>
        <w:t xml:space="preserve">for </w:t>
      </w:r>
      <w:r w:rsidRPr="00B81D05">
        <w:rPr>
          <w:lang w:val="en-US"/>
        </w:rPr>
        <w:t>2014–2022</w:t>
      </w:r>
      <w:r>
        <w:rPr>
          <w:lang w:val="en-US"/>
        </w:rPr>
        <w:t>.</w:t>
      </w:r>
    </w:p>
    <w:p w14:paraId="2376C819" w14:textId="3BB12D89" w:rsidR="00A1133E" w:rsidRPr="00A1133E" w:rsidRDefault="00A1133E" w:rsidP="00FA53FE">
      <w:pPr>
        <w:jc w:val="both"/>
        <w:rPr>
          <w:lang w:val="en-US"/>
        </w:rPr>
      </w:pPr>
      <w:r w:rsidRPr="00A1133E">
        <w:rPr>
          <w:lang w:val="en-US"/>
        </w:rPr>
        <w:t xml:space="preserve">The concerts of the Interactions/Integrations Norwegian Weekend </w:t>
      </w:r>
      <w:r>
        <w:rPr>
          <w:lang w:val="en-US"/>
        </w:rPr>
        <w:t xml:space="preserve">project </w:t>
      </w:r>
      <w:r w:rsidRPr="00A1133E">
        <w:rPr>
          <w:lang w:val="en-US"/>
        </w:rPr>
        <w:t>(11 and 12</w:t>
      </w:r>
      <w:r>
        <w:rPr>
          <w:lang w:val="en-US"/>
        </w:rPr>
        <w:t xml:space="preserve"> June</w:t>
      </w:r>
      <w:r w:rsidRPr="00A1133E">
        <w:rPr>
          <w:lang w:val="en-US"/>
        </w:rPr>
        <w:t xml:space="preserve">) were organized in cooperation with the Norwegian Youth Chamber Music Festival (K&amp;MFEST) </w:t>
      </w:r>
      <w:r>
        <w:rPr>
          <w:lang w:val="en-US"/>
        </w:rPr>
        <w:t>as part of</w:t>
      </w:r>
      <w:r w:rsidRPr="00A1133E">
        <w:rPr>
          <w:lang w:val="en-US"/>
        </w:rPr>
        <w:t xml:space="preserve"> the "Culture"</w:t>
      </w:r>
      <w:r>
        <w:rPr>
          <w:lang w:val="en-US"/>
        </w:rPr>
        <w:t xml:space="preserve"> program</w:t>
      </w:r>
      <w:r w:rsidRPr="00A1133E">
        <w:rPr>
          <w:lang w:val="en-US"/>
        </w:rPr>
        <w:t xml:space="preserve"> co-financed by the European Economic Area Financial Mechanism </w:t>
      </w:r>
      <w:r w:rsidR="00231290">
        <w:rPr>
          <w:lang w:val="en-US"/>
        </w:rPr>
        <w:t xml:space="preserve">for </w:t>
      </w:r>
      <w:r w:rsidRPr="00A1133E">
        <w:rPr>
          <w:lang w:val="en-US"/>
        </w:rPr>
        <w:t>2014</w:t>
      </w:r>
      <w:r w:rsidR="00231290" w:rsidRPr="00B81D05">
        <w:rPr>
          <w:lang w:val="en-US"/>
        </w:rPr>
        <w:t>–</w:t>
      </w:r>
      <w:r w:rsidRPr="00A1133E">
        <w:rPr>
          <w:lang w:val="en-US"/>
        </w:rPr>
        <w:t>2021.</w:t>
      </w:r>
    </w:p>
    <w:p w14:paraId="3934AF93" w14:textId="5ABD4343" w:rsidR="00231290" w:rsidRPr="00231290" w:rsidRDefault="00231290" w:rsidP="00FA53FE">
      <w:pPr>
        <w:jc w:val="both"/>
        <w:rPr>
          <w:lang w:val="en-US"/>
        </w:rPr>
      </w:pPr>
      <w:r w:rsidRPr="00231290">
        <w:rPr>
          <w:lang w:val="en-US"/>
        </w:rPr>
        <w:t xml:space="preserve">The Radical Polish </w:t>
      </w:r>
      <w:proofErr w:type="spellStart"/>
      <w:r w:rsidRPr="00231290">
        <w:rPr>
          <w:lang w:val="en-US"/>
        </w:rPr>
        <w:t>Arkestra</w:t>
      </w:r>
      <w:proofErr w:type="spellEnd"/>
      <w:r w:rsidRPr="00231290">
        <w:rPr>
          <w:lang w:val="en-US"/>
        </w:rPr>
        <w:t xml:space="preserve"> concert (June 27) </w:t>
      </w:r>
      <w:r>
        <w:rPr>
          <w:lang w:val="en-US"/>
        </w:rPr>
        <w:t>marks the beginning of</w:t>
      </w:r>
      <w:r w:rsidRPr="00231290">
        <w:rPr>
          <w:lang w:val="en-US"/>
        </w:rPr>
        <w:t xml:space="preserve"> the "Warszawski Dom </w:t>
      </w:r>
      <w:proofErr w:type="spellStart"/>
      <w:r w:rsidRPr="00231290">
        <w:rPr>
          <w:lang w:val="en-US"/>
        </w:rPr>
        <w:t>Kultury</w:t>
      </w:r>
      <w:proofErr w:type="spellEnd"/>
      <w:r w:rsidRPr="00231290">
        <w:rPr>
          <w:lang w:val="en-US"/>
        </w:rPr>
        <w:t xml:space="preserve"> </w:t>
      </w:r>
      <w:proofErr w:type="spellStart"/>
      <w:r w:rsidRPr="00231290">
        <w:rPr>
          <w:lang w:val="en-US"/>
        </w:rPr>
        <w:t>im</w:t>
      </w:r>
      <w:proofErr w:type="spellEnd"/>
      <w:r w:rsidRPr="00231290">
        <w:rPr>
          <w:lang w:val="en-US"/>
        </w:rPr>
        <w:t xml:space="preserve">. </w:t>
      </w:r>
      <w:proofErr w:type="spellStart"/>
      <w:r w:rsidRPr="00231290">
        <w:rPr>
          <w:lang w:val="en-US"/>
        </w:rPr>
        <w:t>Czarnego</w:t>
      </w:r>
      <w:proofErr w:type="spellEnd"/>
      <w:r w:rsidRPr="00231290">
        <w:rPr>
          <w:lang w:val="en-US"/>
        </w:rPr>
        <w:t xml:space="preserve"> Romana" series and is </w:t>
      </w:r>
      <w:r w:rsidR="0061119C" w:rsidRPr="00A1133E">
        <w:rPr>
          <w:lang w:val="en-US"/>
        </w:rPr>
        <w:t xml:space="preserve">organized in cooperation with </w:t>
      </w:r>
      <w:r w:rsidR="0061119C">
        <w:rPr>
          <w:lang w:val="en-US"/>
        </w:rPr>
        <w:t>t</w:t>
      </w:r>
      <w:r w:rsidRPr="00231290">
        <w:rPr>
          <w:lang w:val="en-US"/>
        </w:rPr>
        <w:t xml:space="preserve">he </w:t>
      </w:r>
      <w:proofErr w:type="spellStart"/>
      <w:r w:rsidRPr="00231290">
        <w:rPr>
          <w:lang w:val="en-US"/>
        </w:rPr>
        <w:t>Automatophone</w:t>
      </w:r>
      <w:proofErr w:type="spellEnd"/>
      <w:r w:rsidRPr="00231290">
        <w:rPr>
          <w:lang w:val="en-US"/>
        </w:rPr>
        <w:t xml:space="preserve"> Foundation and </w:t>
      </w:r>
      <w:proofErr w:type="spellStart"/>
      <w:r w:rsidR="00456759" w:rsidRPr="00456759">
        <w:rPr>
          <w:lang w:val="en-US"/>
        </w:rPr>
        <w:t>Warszawsk</w:t>
      </w:r>
      <w:r w:rsidR="00456759">
        <w:rPr>
          <w:lang w:val="en-US"/>
        </w:rPr>
        <w:t>a</w:t>
      </w:r>
      <w:proofErr w:type="spellEnd"/>
      <w:r w:rsidR="00456759" w:rsidRPr="00456759">
        <w:rPr>
          <w:lang w:val="en-US"/>
        </w:rPr>
        <w:t xml:space="preserve"> </w:t>
      </w:r>
      <w:proofErr w:type="spellStart"/>
      <w:r w:rsidR="00456759" w:rsidRPr="00456759">
        <w:rPr>
          <w:lang w:val="en-US"/>
        </w:rPr>
        <w:t>Świetlic</w:t>
      </w:r>
      <w:r w:rsidR="00456759">
        <w:rPr>
          <w:lang w:val="en-US"/>
        </w:rPr>
        <w:t>a</w:t>
      </w:r>
      <w:proofErr w:type="spellEnd"/>
      <w:r w:rsidR="00456759" w:rsidRPr="00456759">
        <w:rPr>
          <w:lang w:val="en-US"/>
        </w:rPr>
        <w:t xml:space="preserve"> </w:t>
      </w:r>
      <w:proofErr w:type="spellStart"/>
      <w:r w:rsidR="00456759" w:rsidRPr="00456759">
        <w:rPr>
          <w:lang w:val="en-US"/>
        </w:rPr>
        <w:t>Krytyki</w:t>
      </w:r>
      <w:proofErr w:type="spellEnd"/>
      <w:r w:rsidR="00456759" w:rsidRPr="00456759">
        <w:rPr>
          <w:lang w:val="en-US"/>
        </w:rPr>
        <w:t xml:space="preserve"> </w:t>
      </w:r>
      <w:proofErr w:type="spellStart"/>
      <w:r w:rsidR="00456759" w:rsidRPr="00456759">
        <w:rPr>
          <w:lang w:val="en-US"/>
        </w:rPr>
        <w:t>Politycznej</w:t>
      </w:r>
      <w:proofErr w:type="spellEnd"/>
      <w:r w:rsidRPr="00231290">
        <w:rPr>
          <w:lang w:val="en-US"/>
        </w:rPr>
        <w:t xml:space="preserve"> as part of the "</w:t>
      </w:r>
      <w:r w:rsidR="0061119C">
        <w:rPr>
          <w:lang w:val="en-US"/>
        </w:rPr>
        <w:t xml:space="preserve">Centrum </w:t>
      </w:r>
      <w:proofErr w:type="spellStart"/>
      <w:r w:rsidR="0061119C">
        <w:rPr>
          <w:lang w:val="en-US"/>
        </w:rPr>
        <w:t>Jasna</w:t>
      </w:r>
      <w:proofErr w:type="spellEnd"/>
      <w:r w:rsidRPr="00231290">
        <w:rPr>
          <w:lang w:val="en-US"/>
        </w:rPr>
        <w:t>" program</w:t>
      </w:r>
      <w:r w:rsidR="00456759">
        <w:rPr>
          <w:lang w:val="en-US"/>
        </w:rPr>
        <w:t xml:space="preserve"> financed by the </w:t>
      </w:r>
      <w:r w:rsidR="0061119C">
        <w:rPr>
          <w:lang w:val="en-US"/>
        </w:rPr>
        <w:t>C</w:t>
      </w:r>
      <w:r w:rsidR="00456759">
        <w:rPr>
          <w:lang w:val="en-US"/>
        </w:rPr>
        <w:t xml:space="preserve">apital </w:t>
      </w:r>
      <w:r w:rsidR="0061119C">
        <w:rPr>
          <w:lang w:val="en-US"/>
        </w:rPr>
        <w:t>C</w:t>
      </w:r>
      <w:r w:rsidR="00456759">
        <w:rPr>
          <w:lang w:val="en-US"/>
        </w:rPr>
        <w:t xml:space="preserve">ity </w:t>
      </w:r>
      <w:r w:rsidRPr="00231290">
        <w:rPr>
          <w:lang w:val="en-US"/>
        </w:rPr>
        <w:t>of Warsaw.</w:t>
      </w:r>
    </w:p>
    <w:bookmarkEnd w:id="0"/>
    <w:bookmarkEnd w:id="2"/>
    <w:p w14:paraId="47A7E6AC" w14:textId="31194E5A" w:rsidR="0061119C" w:rsidRPr="0061119C" w:rsidRDefault="0061119C" w:rsidP="00FA53FE">
      <w:pPr>
        <w:jc w:val="both"/>
        <w:rPr>
          <w:lang w:val="en-US"/>
        </w:rPr>
      </w:pPr>
      <w:r w:rsidRPr="0061119C">
        <w:rPr>
          <w:lang w:val="en-US"/>
        </w:rPr>
        <w:t xml:space="preserve">The Canto </w:t>
      </w:r>
      <w:r>
        <w:rPr>
          <w:lang w:val="en-US"/>
        </w:rPr>
        <w:t>O</w:t>
      </w:r>
      <w:r w:rsidRPr="0061119C">
        <w:rPr>
          <w:lang w:val="en-US"/>
        </w:rPr>
        <w:t xml:space="preserve">stinato concert (19 June), the Ukrainian Weekend (25 and 26 June) and a series of workshops "My body – </w:t>
      </w:r>
      <w:r w:rsidR="00F758B0">
        <w:rPr>
          <w:lang w:val="en-US"/>
        </w:rPr>
        <w:t>M</w:t>
      </w:r>
      <w:r w:rsidRPr="0061119C">
        <w:rPr>
          <w:lang w:val="en-US"/>
        </w:rPr>
        <w:t xml:space="preserve">y </w:t>
      </w:r>
      <w:r w:rsidR="00F758B0">
        <w:rPr>
          <w:lang w:val="en-US"/>
        </w:rPr>
        <w:t>P</w:t>
      </w:r>
      <w:r w:rsidRPr="0061119C">
        <w:rPr>
          <w:lang w:val="en-US"/>
        </w:rPr>
        <w:t xml:space="preserve">lace – </w:t>
      </w:r>
      <w:r w:rsidR="00F758B0">
        <w:rPr>
          <w:lang w:val="en-US"/>
        </w:rPr>
        <w:t>M</w:t>
      </w:r>
      <w:r w:rsidRPr="0061119C">
        <w:rPr>
          <w:lang w:val="en-US"/>
        </w:rPr>
        <w:t xml:space="preserve">y </w:t>
      </w:r>
      <w:r w:rsidR="00F758B0">
        <w:rPr>
          <w:lang w:val="en-US"/>
        </w:rPr>
        <w:t>M</w:t>
      </w:r>
      <w:r w:rsidRPr="0061119C">
        <w:rPr>
          <w:lang w:val="en-US"/>
        </w:rPr>
        <w:t xml:space="preserve">usic" </w:t>
      </w:r>
      <w:r w:rsidRPr="00231290">
        <w:rPr>
          <w:lang w:val="en-US"/>
        </w:rPr>
        <w:t xml:space="preserve">is </w:t>
      </w:r>
      <w:r w:rsidRPr="00A1133E">
        <w:rPr>
          <w:lang w:val="en-US"/>
        </w:rPr>
        <w:t xml:space="preserve">organized in cooperation with </w:t>
      </w:r>
      <w:r w:rsidRPr="0061119C">
        <w:rPr>
          <w:lang w:val="en-US"/>
        </w:rPr>
        <w:t xml:space="preserve">the Music is for Everyone Foundation </w:t>
      </w:r>
      <w:r w:rsidR="00BA371D">
        <w:rPr>
          <w:lang w:val="en-US"/>
        </w:rPr>
        <w:t>[</w:t>
      </w:r>
      <w:proofErr w:type="spellStart"/>
      <w:r w:rsidR="00BA371D">
        <w:rPr>
          <w:lang w:val="en-US"/>
        </w:rPr>
        <w:t>Fundacja</w:t>
      </w:r>
      <w:proofErr w:type="spellEnd"/>
      <w:r w:rsidR="00BA371D">
        <w:rPr>
          <w:lang w:val="en-US"/>
        </w:rPr>
        <w:t xml:space="preserve"> </w:t>
      </w:r>
      <w:r w:rsidR="00D75961" w:rsidRPr="0061119C">
        <w:rPr>
          <w:lang w:val="en-US"/>
        </w:rPr>
        <w:t>"</w:t>
      </w:r>
      <w:r w:rsidR="00BA371D">
        <w:rPr>
          <w:lang w:val="en-US"/>
        </w:rPr>
        <w:t xml:space="preserve">Muzyka jest </w:t>
      </w:r>
      <w:proofErr w:type="spellStart"/>
      <w:r w:rsidR="00BA371D">
        <w:rPr>
          <w:lang w:val="en-US"/>
        </w:rPr>
        <w:t>dla</w:t>
      </w:r>
      <w:proofErr w:type="spellEnd"/>
      <w:r w:rsidR="00BA371D">
        <w:rPr>
          <w:lang w:val="en-US"/>
        </w:rPr>
        <w:t xml:space="preserve"> </w:t>
      </w:r>
      <w:proofErr w:type="spellStart"/>
      <w:r w:rsidR="00BA371D">
        <w:rPr>
          <w:lang w:val="en-US"/>
        </w:rPr>
        <w:t>wszystkich</w:t>
      </w:r>
      <w:proofErr w:type="spellEnd"/>
      <w:r w:rsidR="00D75961" w:rsidRPr="0061119C">
        <w:rPr>
          <w:lang w:val="en-US"/>
        </w:rPr>
        <w:t>"</w:t>
      </w:r>
      <w:r w:rsidR="00BA371D">
        <w:rPr>
          <w:lang w:val="en-US"/>
        </w:rPr>
        <w:t>]</w:t>
      </w:r>
      <w:r w:rsidR="00E83990">
        <w:rPr>
          <w:lang w:val="en-US"/>
        </w:rPr>
        <w:t xml:space="preserve"> </w:t>
      </w:r>
      <w:r w:rsidRPr="0061119C">
        <w:rPr>
          <w:lang w:val="en-US"/>
        </w:rPr>
        <w:t xml:space="preserve">and co-financed by the Cultural Institutions Fund </w:t>
      </w:r>
      <w:r w:rsidR="00E83990">
        <w:rPr>
          <w:lang w:val="en-US"/>
        </w:rPr>
        <w:t>[</w:t>
      </w:r>
      <w:proofErr w:type="spellStart"/>
      <w:r w:rsidR="00E83990">
        <w:rPr>
          <w:lang w:val="en-US"/>
        </w:rPr>
        <w:t>Fundusz</w:t>
      </w:r>
      <w:proofErr w:type="spellEnd"/>
      <w:r w:rsidR="00E83990">
        <w:rPr>
          <w:lang w:val="en-US"/>
        </w:rPr>
        <w:t xml:space="preserve"> </w:t>
      </w:r>
      <w:proofErr w:type="spellStart"/>
      <w:r w:rsidR="00E83990">
        <w:rPr>
          <w:lang w:val="en-US"/>
        </w:rPr>
        <w:t>Instytucji</w:t>
      </w:r>
      <w:proofErr w:type="spellEnd"/>
      <w:r w:rsidR="00E83990">
        <w:rPr>
          <w:lang w:val="en-US"/>
        </w:rPr>
        <w:t xml:space="preserve"> </w:t>
      </w:r>
      <w:proofErr w:type="spellStart"/>
      <w:r w:rsidR="00E83990">
        <w:rPr>
          <w:lang w:val="en-US"/>
        </w:rPr>
        <w:t>Kultury</w:t>
      </w:r>
      <w:proofErr w:type="spellEnd"/>
      <w:r w:rsidR="00E83990">
        <w:rPr>
          <w:lang w:val="en-US"/>
        </w:rPr>
        <w:t xml:space="preserve">] </w:t>
      </w:r>
      <w:r w:rsidRPr="0061119C">
        <w:rPr>
          <w:lang w:val="en-US"/>
        </w:rPr>
        <w:t xml:space="preserve">of the </w:t>
      </w:r>
      <w:r>
        <w:rPr>
          <w:lang w:val="en-US"/>
        </w:rPr>
        <w:t>C</w:t>
      </w:r>
      <w:r w:rsidRPr="0061119C">
        <w:rPr>
          <w:lang w:val="en-US"/>
        </w:rPr>
        <w:t xml:space="preserve">apital </w:t>
      </w:r>
      <w:r>
        <w:rPr>
          <w:lang w:val="en-US"/>
        </w:rPr>
        <w:t>C</w:t>
      </w:r>
      <w:r w:rsidRPr="0061119C">
        <w:rPr>
          <w:lang w:val="en-US"/>
        </w:rPr>
        <w:t>ity of Warsaw.</w:t>
      </w:r>
    </w:p>
    <w:sectPr w:rsidR="0061119C" w:rsidRPr="0061119C" w:rsidSect="00D2246A">
      <w:headerReference w:type="first" r:id="rId14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D9C3E" w14:textId="77777777" w:rsidR="002600F4" w:rsidRDefault="002600F4" w:rsidP="00D2246A">
      <w:pPr>
        <w:spacing w:after="0" w:line="240" w:lineRule="auto"/>
      </w:pPr>
      <w:r>
        <w:separator/>
      </w:r>
    </w:p>
  </w:endnote>
  <w:endnote w:type="continuationSeparator" w:id="0">
    <w:p w14:paraId="48B6147D" w14:textId="77777777" w:rsidR="002600F4" w:rsidRDefault="002600F4" w:rsidP="00D2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D13CE" w14:textId="77777777" w:rsidR="002600F4" w:rsidRDefault="002600F4" w:rsidP="00D2246A">
      <w:pPr>
        <w:spacing w:after="0" w:line="240" w:lineRule="auto"/>
      </w:pPr>
      <w:r>
        <w:separator/>
      </w:r>
    </w:p>
  </w:footnote>
  <w:footnote w:type="continuationSeparator" w:id="0">
    <w:p w14:paraId="642ED68D" w14:textId="77777777" w:rsidR="002600F4" w:rsidRDefault="002600F4" w:rsidP="00D22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71FF" w14:textId="067F96BC" w:rsidR="00D2246A" w:rsidRDefault="00D2246A">
    <w:pPr>
      <w:pStyle w:val="Nagwek"/>
      <w:rPr>
        <w:rFonts w:hint="eastAsia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01C593" wp14:editId="100574B8">
          <wp:simplePos x="0" y="0"/>
          <wp:positionH relativeFrom="column">
            <wp:posOffset>-918845</wp:posOffset>
          </wp:positionH>
          <wp:positionV relativeFrom="paragraph">
            <wp:posOffset>-25400</wp:posOffset>
          </wp:positionV>
          <wp:extent cx="7613650" cy="10767876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07678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21CBB"/>
    <w:multiLevelType w:val="hybridMultilevel"/>
    <w:tmpl w:val="BE00B5EA"/>
    <w:lvl w:ilvl="0" w:tplc="D76618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37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1D3"/>
    <w:rsid w:val="00026429"/>
    <w:rsid w:val="00032ECA"/>
    <w:rsid w:val="00041375"/>
    <w:rsid w:val="00046F85"/>
    <w:rsid w:val="00050CFF"/>
    <w:rsid w:val="00085E37"/>
    <w:rsid w:val="000B6132"/>
    <w:rsid w:val="00145EE2"/>
    <w:rsid w:val="00181E13"/>
    <w:rsid w:val="001E5DFE"/>
    <w:rsid w:val="00231290"/>
    <w:rsid w:val="002539D7"/>
    <w:rsid w:val="002600F4"/>
    <w:rsid w:val="00260B58"/>
    <w:rsid w:val="00271CDA"/>
    <w:rsid w:val="002758AD"/>
    <w:rsid w:val="002A18DF"/>
    <w:rsid w:val="002C7E1B"/>
    <w:rsid w:val="00325FC6"/>
    <w:rsid w:val="00373D42"/>
    <w:rsid w:val="00390580"/>
    <w:rsid w:val="003D72CA"/>
    <w:rsid w:val="004075B2"/>
    <w:rsid w:val="00444142"/>
    <w:rsid w:val="00450820"/>
    <w:rsid w:val="00454D25"/>
    <w:rsid w:val="00456759"/>
    <w:rsid w:val="00475ADD"/>
    <w:rsid w:val="004D3334"/>
    <w:rsid w:val="004E1AC0"/>
    <w:rsid w:val="004E6AB1"/>
    <w:rsid w:val="004F149C"/>
    <w:rsid w:val="004F4D7E"/>
    <w:rsid w:val="0053067F"/>
    <w:rsid w:val="00594091"/>
    <w:rsid w:val="005952E7"/>
    <w:rsid w:val="005A0E29"/>
    <w:rsid w:val="005A4920"/>
    <w:rsid w:val="0061119C"/>
    <w:rsid w:val="00617782"/>
    <w:rsid w:val="00657E3B"/>
    <w:rsid w:val="00677801"/>
    <w:rsid w:val="006C0C02"/>
    <w:rsid w:val="006E0912"/>
    <w:rsid w:val="00715C2B"/>
    <w:rsid w:val="0072704D"/>
    <w:rsid w:val="00734342"/>
    <w:rsid w:val="007512B9"/>
    <w:rsid w:val="007642AB"/>
    <w:rsid w:val="007643D8"/>
    <w:rsid w:val="007721EB"/>
    <w:rsid w:val="007A14D9"/>
    <w:rsid w:val="007B4967"/>
    <w:rsid w:val="007B61B0"/>
    <w:rsid w:val="007C2A60"/>
    <w:rsid w:val="00857F2A"/>
    <w:rsid w:val="008A48AD"/>
    <w:rsid w:val="008B09B8"/>
    <w:rsid w:val="008D79DC"/>
    <w:rsid w:val="008F1EFB"/>
    <w:rsid w:val="009079DC"/>
    <w:rsid w:val="00921720"/>
    <w:rsid w:val="00927567"/>
    <w:rsid w:val="00951D2C"/>
    <w:rsid w:val="009D2573"/>
    <w:rsid w:val="009E4F46"/>
    <w:rsid w:val="009E718B"/>
    <w:rsid w:val="009F58A1"/>
    <w:rsid w:val="00A1133E"/>
    <w:rsid w:val="00A36BD2"/>
    <w:rsid w:val="00A45AAE"/>
    <w:rsid w:val="00A93D5C"/>
    <w:rsid w:val="00AB2F4F"/>
    <w:rsid w:val="00AC7D7C"/>
    <w:rsid w:val="00B31BB0"/>
    <w:rsid w:val="00B46984"/>
    <w:rsid w:val="00B64A12"/>
    <w:rsid w:val="00B81D05"/>
    <w:rsid w:val="00B87549"/>
    <w:rsid w:val="00BA371D"/>
    <w:rsid w:val="00BB3FDB"/>
    <w:rsid w:val="00BC11D3"/>
    <w:rsid w:val="00BE6A1A"/>
    <w:rsid w:val="00C33199"/>
    <w:rsid w:val="00C40AD7"/>
    <w:rsid w:val="00C57B8A"/>
    <w:rsid w:val="00C66D77"/>
    <w:rsid w:val="00C776A1"/>
    <w:rsid w:val="00CF16CE"/>
    <w:rsid w:val="00CF4D2A"/>
    <w:rsid w:val="00D03215"/>
    <w:rsid w:val="00D1331A"/>
    <w:rsid w:val="00D2246A"/>
    <w:rsid w:val="00D41C2D"/>
    <w:rsid w:val="00D63309"/>
    <w:rsid w:val="00D75961"/>
    <w:rsid w:val="00D876FF"/>
    <w:rsid w:val="00DC0ADB"/>
    <w:rsid w:val="00DD261E"/>
    <w:rsid w:val="00DF17B6"/>
    <w:rsid w:val="00E83990"/>
    <w:rsid w:val="00E85D6F"/>
    <w:rsid w:val="00E907E1"/>
    <w:rsid w:val="00EA20C1"/>
    <w:rsid w:val="00EA6E68"/>
    <w:rsid w:val="00EB1930"/>
    <w:rsid w:val="00EC592C"/>
    <w:rsid w:val="00ED1EA7"/>
    <w:rsid w:val="00F1621A"/>
    <w:rsid w:val="00F3686B"/>
    <w:rsid w:val="00F758B0"/>
    <w:rsid w:val="00F95118"/>
    <w:rsid w:val="00FA53FE"/>
    <w:rsid w:val="00FD5CC6"/>
    <w:rsid w:val="00FE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30E37"/>
  <w15:docId w15:val="{C6068463-3182-4CD7-AC39-F52EB242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5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3055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3055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3055F"/>
    <w:rPr>
      <w:b/>
      <w:bCs/>
      <w:sz w:val="20"/>
      <w:szCs w:val="20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3055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3055F"/>
    <w:rPr>
      <w:b/>
      <w:bCs/>
    </w:rPr>
  </w:style>
  <w:style w:type="paragraph" w:styleId="Poprawka">
    <w:name w:val="Revision"/>
    <w:hidden/>
    <w:uiPriority w:val="99"/>
    <w:semiHidden/>
    <w:rsid w:val="00450820"/>
    <w:pPr>
      <w:suppressAutoHyphens w:val="0"/>
    </w:pPr>
  </w:style>
  <w:style w:type="character" w:styleId="Hipercze">
    <w:name w:val="Hyperlink"/>
    <w:basedOn w:val="Domylnaczcionkaakapitu"/>
    <w:uiPriority w:val="99"/>
    <w:unhideWhenUsed/>
    <w:rsid w:val="008A48A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9D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643D8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92172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E091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2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46A"/>
  </w:style>
  <w:style w:type="character" w:customStyle="1" w:styleId="Wyrnienie">
    <w:name w:val="Wyróżnienie"/>
    <w:qFormat/>
    <w:rsid w:val="005306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sinfoniavarsovi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infoniavarsovia.org/en/our-events/sinfonia-varsovia-to-its-city-festiva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bilet.pl/en/muzyka/festiwale/festiwal-sinfonia-varsovia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B3530C-4D03-4DFD-A21C-CA3F54E49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161F2-C87A-49FA-B428-EEA50D7980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D2960A-FF1F-490D-B90B-15420ABE01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A2121A-72EE-414F-9844-B6B5B40D8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733</Words>
  <Characters>4805</Characters>
  <Application>Microsoft Office Word</Application>
  <DocSecurity>0</DocSecurity>
  <Lines>76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20</cp:revision>
  <dcterms:created xsi:type="dcterms:W3CDTF">2022-05-12T10:34:00Z</dcterms:created>
  <dcterms:modified xsi:type="dcterms:W3CDTF">2022-05-16T11:17:00Z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