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9858C" w14:textId="786BF067" w:rsidR="00DD74B2" w:rsidRPr="00DD74B2" w:rsidRDefault="00DD74B2" w:rsidP="00DD74B2">
      <w:pPr>
        <w:jc w:val="right"/>
        <w:rPr>
          <w:rFonts w:cstheme="minorHAnsi"/>
        </w:rPr>
      </w:pPr>
      <w:r>
        <w:rPr>
          <w:rFonts w:cstheme="minorHAnsi"/>
        </w:rPr>
        <w:t>Warszawa, 7 marca 2023</w:t>
      </w:r>
      <w:r>
        <w:rPr>
          <w:rFonts w:cstheme="minorHAnsi"/>
        </w:rPr>
        <w:br/>
        <w:t>Informacja prasowa</w:t>
      </w:r>
    </w:p>
    <w:p w14:paraId="3624B34F" w14:textId="77777777" w:rsidR="004E5C32" w:rsidRDefault="004E5C32" w:rsidP="00417F9B">
      <w:pPr>
        <w:jc w:val="center"/>
        <w:rPr>
          <w:rFonts w:cstheme="minorHAnsi"/>
          <w:b/>
          <w:bCs/>
          <w:sz w:val="36"/>
          <w:szCs w:val="36"/>
        </w:rPr>
      </w:pPr>
    </w:p>
    <w:p w14:paraId="391D1736" w14:textId="2F7BA990" w:rsidR="0004171F" w:rsidRPr="00342F0D" w:rsidRDefault="0004171F" w:rsidP="00417F9B">
      <w:pPr>
        <w:jc w:val="center"/>
        <w:rPr>
          <w:rFonts w:cstheme="minorHAnsi"/>
          <w:b/>
          <w:bCs/>
          <w:sz w:val="36"/>
          <w:szCs w:val="36"/>
        </w:rPr>
      </w:pPr>
      <w:r w:rsidRPr="00342F0D">
        <w:rPr>
          <w:rFonts w:cstheme="minorHAnsi"/>
          <w:b/>
          <w:bCs/>
          <w:sz w:val="36"/>
          <w:szCs w:val="36"/>
        </w:rPr>
        <w:t>Premiera nowego utworu symfonicznego</w:t>
      </w:r>
      <w:r w:rsidR="00342F0D" w:rsidRPr="00342F0D">
        <w:rPr>
          <w:rFonts w:cstheme="minorHAnsi"/>
          <w:b/>
          <w:bCs/>
          <w:sz w:val="36"/>
          <w:szCs w:val="36"/>
        </w:rPr>
        <w:t xml:space="preserve"> </w:t>
      </w:r>
      <w:r w:rsidRPr="00342F0D">
        <w:rPr>
          <w:rFonts w:cstheme="minorHAnsi"/>
          <w:b/>
          <w:bCs/>
          <w:sz w:val="36"/>
          <w:szCs w:val="36"/>
        </w:rPr>
        <w:t>Pawła Mykietyna</w:t>
      </w:r>
      <w:r w:rsidR="00417F9B" w:rsidRPr="00342F0D">
        <w:rPr>
          <w:rFonts w:cstheme="minorHAnsi"/>
          <w:b/>
          <w:bCs/>
          <w:sz w:val="36"/>
          <w:szCs w:val="36"/>
        </w:rPr>
        <w:br/>
      </w:r>
      <w:r w:rsidRPr="00342F0D">
        <w:rPr>
          <w:rFonts w:cstheme="minorHAnsi"/>
          <w:b/>
          <w:bCs/>
          <w:sz w:val="36"/>
          <w:szCs w:val="36"/>
        </w:rPr>
        <w:t xml:space="preserve">– </w:t>
      </w:r>
      <w:r w:rsidR="00417F9B" w:rsidRPr="00342F0D">
        <w:rPr>
          <w:rFonts w:cstheme="minorHAnsi"/>
          <w:b/>
          <w:bCs/>
          <w:sz w:val="36"/>
          <w:szCs w:val="36"/>
        </w:rPr>
        <w:t xml:space="preserve">świętowanie </w:t>
      </w:r>
      <w:r w:rsidRPr="00342F0D">
        <w:rPr>
          <w:rFonts w:cstheme="minorHAnsi"/>
          <w:b/>
          <w:bCs/>
          <w:sz w:val="36"/>
          <w:szCs w:val="36"/>
        </w:rPr>
        <w:t xml:space="preserve">39. urodzin </w:t>
      </w:r>
      <w:proofErr w:type="spellStart"/>
      <w:r w:rsidRPr="00342F0D">
        <w:rPr>
          <w:rFonts w:cstheme="minorHAnsi"/>
          <w:b/>
          <w:bCs/>
          <w:sz w:val="36"/>
          <w:szCs w:val="36"/>
        </w:rPr>
        <w:t>Sinfonii</w:t>
      </w:r>
      <w:proofErr w:type="spellEnd"/>
      <w:r w:rsidRPr="00342F0D">
        <w:rPr>
          <w:rFonts w:cstheme="minorHAnsi"/>
          <w:b/>
          <w:bCs/>
          <w:sz w:val="36"/>
          <w:szCs w:val="36"/>
        </w:rPr>
        <w:t xml:space="preserve"> </w:t>
      </w:r>
      <w:proofErr w:type="spellStart"/>
      <w:r w:rsidRPr="00342F0D">
        <w:rPr>
          <w:rFonts w:cstheme="minorHAnsi"/>
          <w:b/>
          <w:bCs/>
          <w:sz w:val="36"/>
          <w:szCs w:val="36"/>
        </w:rPr>
        <w:t>Varsovii</w:t>
      </w:r>
      <w:proofErr w:type="spellEnd"/>
    </w:p>
    <w:p w14:paraId="78C16B14" w14:textId="1F98D96F" w:rsidR="00417F9B" w:rsidRDefault="0004171F" w:rsidP="00417F9B">
      <w:pPr>
        <w:jc w:val="center"/>
        <w:rPr>
          <w:rFonts w:cstheme="minorHAnsi"/>
          <w:sz w:val="28"/>
          <w:szCs w:val="28"/>
        </w:rPr>
      </w:pPr>
      <w:r w:rsidRPr="00342F0D">
        <w:rPr>
          <w:rFonts w:cstheme="minorHAnsi"/>
          <w:sz w:val="28"/>
          <w:szCs w:val="28"/>
        </w:rPr>
        <w:t>Teatr Wielki - Opera Naro</w:t>
      </w:r>
      <w:r w:rsidR="00417F9B" w:rsidRPr="00342F0D">
        <w:rPr>
          <w:rFonts w:cstheme="minorHAnsi"/>
          <w:sz w:val="28"/>
          <w:szCs w:val="28"/>
        </w:rPr>
        <w:t>dowa</w:t>
      </w:r>
      <w:r w:rsidR="00417F9B" w:rsidRPr="00342F0D">
        <w:rPr>
          <w:rFonts w:cstheme="minorHAnsi"/>
          <w:sz w:val="28"/>
          <w:szCs w:val="28"/>
        </w:rPr>
        <w:br/>
      </w:r>
      <w:r w:rsidR="00342F0D" w:rsidRPr="00342F0D">
        <w:rPr>
          <w:rFonts w:cstheme="minorHAnsi"/>
          <w:sz w:val="28"/>
          <w:szCs w:val="28"/>
        </w:rPr>
        <w:t>(</w:t>
      </w:r>
      <w:r w:rsidR="00417F9B" w:rsidRPr="00342F0D">
        <w:rPr>
          <w:rFonts w:cstheme="minorHAnsi"/>
          <w:sz w:val="28"/>
          <w:szCs w:val="28"/>
        </w:rPr>
        <w:t>pl. Teatralny 1, Warszaw</w:t>
      </w:r>
      <w:r w:rsidR="00DD74B2" w:rsidRPr="00342F0D">
        <w:rPr>
          <w:rFonts w:cstheme="minorHAnsi"/>
          <w:sz w:val="28"/>
          <w:szCs w:val="28"/>
        </w:rPr>
        <w:t>a</w:t>
      </w:r>
      <w:r w:rsidR="00342F0D" w:rsidRPr="00342F0D">
        <w:rPr>
          <w:rFonts w:cstheme="minorHAnsi"/>
          <w:sz w:val="28"/>
          <w:szCs w:val="28"/>
        </w:rPr>
        <w:t>)</w:t>
      </w:r>
      <w:r w:rsidR="00DD74B2" w:rsidRPr="00342F0D">
        <w:rPr>
          <w:rFonts w:cstheme="minorHAnsi"/>
          <w:sz w:val="28"/>
          <w:szCs w:val="28"/>
        </w:rPr>
        <w:br/>
      </w:r>
      <w:r w:rsidR="00417F9B" w:rsidRPr="00342F0D">
        <w:rPr>
          <w:rFonts w:cstheme="minorHAnsi"/>
          <w:sz w:val="28"/>
          <w:szCs w:val="28"/>
        </w:rPr>
        <w:t>20 marca</w:t>
      </w:r>
      <w:r w:rsidR="00735D57" w:rsidRPr="00342F0D">
        <w:rPr>
          <w:rFonts w:cstheme="minorHAnsi"/>
          <w:sz w:val="28"/>
          <w:szCs w:val="28"/>
        </w:rPr>
        <w:t>,</w:t>
      </w:r>
      <w:r w:rsidR="00417F9B" w:rsidRPr="00342F0D">
        <w:rPr>
          <w:rFonts w:cstheme="minorHAnsi"/>
          <w:sz w:val="28"/>
          <w:szCs w:val="28"/>
        </w:rPr>
        <w:t xml:space="preserve"> 19:00</w:t>
      </w:r>
    </w:p>
    <w:p w14:paraId="42D555F7" w14:textId="77777777" w:rsidR="004E5C32" w:rsidRPr="00342F0D" w:rsidRDefault="004E5C32" w:rsidP="00417F9B">
      <w:pPr>
        <w:jc w:val="center"/>
        <w:rPr>
          <w:rFonts w:cstheme="minorHAnsi"/>
          <w:sz w:val="28"/>
          <w:szCs w:val="28"/>
        </w:rPr>
      </w:pPr>
    </w:p>
    <w:p w14:paraId="52CFDC7C" w14:textId="5B56034D" w:rsidR="00CB1D24" w:rsidRPr="003E292A" w:rsidRDefault="00775492" w:rsidP="009816E6">
      <w:pPr>
        <w:jc w:val="both"/>
        <w:rPr>
          <w:rFonts w:cstheme="minorHAnsi"/>
          <w:b/>
          <w:bCs/>
        </w:rPr>
      </w:pPr>
      <w:r w:rsidRPr="003E292A">
        <w:rPr>
          <w:rFonts w:cstheme="minorHAnsi"/>
          <w:b/>
          <w:bCs/>
        </w:rPr>
        <w:t>Zbliża</w:t>
      </w:r>
      <w:r w:rsidR="005166AF" w:rsidRPr="003E292A">
        <w:rPr>
          <w:rFonts w:cstheme="minorHAnsi"/>
          <w:b/>
          <w:bCs/>
        </w:rPr>
        <w:t>ją</w:t>
      </w:r>
      <w:r w:rsidR="001B2E06" w:rsidRPr="003E292A">
        <w:rPr>
          <w:rFonts w:cstheme="minorHAnsi"/>
          <w:b/>
          <w:bCs/>
        </w:rPr>
        <w:t xml:space="preserve"> się 39 </w:t>
      </w:r>
      <w:r w:rsidR="005166AF" w:rsidRPr="003E292A">
        <w:rPr>
          <w:rFonts w:cstheme="minorHAnsi"/>
          <w:b/>
          <w:bCs/>
        </w:rPr>
        <w:t xml:space="preserve">urodziny </w:t>
      </w:r>
      <w:proofErr w:type="spellStart"/>
      <w:r w:rsidRPr="003E292A">
        <w:rPr>
          <w:rFonts w:cstheme="minorHAnsi"/>
          <w:b/>
          <w:bCs/>
        </w:rPr>
        <w:t>Sinfonii</w:t>
      </w:r>
      <w:proofErr w:type="spellEnd"/>
      <w:r w:rsidRPr="003E292A">
        <w:rPr>
          <w:rFonts w:cstheme="minorHAnsi"/>
          <w:b/>
          <w:bCs/>
        </w:rPr>
        <w:t xml:space="preserve"> </w:t>
      </w:r>
      <w:proofErr w:type="spellStart"/>
      <w:r w:rsidRPr="003E292A">
        <w:rPr>
          <w:rFonts w:cstheme="minorHAnsi"/>
          <w:b/>
          <w:bCs/>
        </w:rPr>
        <w:t>Varsovii</w:t>
      </w:r>
      <w:proofErr w:type="spellEnd"/>
      <w:r w:rsidR="001B2E06" w:rsidRPr="003E292A">
        <w:rPr>
          <w:rFonts w:cstheme="minorHAnsi"/>
          <w:b/>
          <w:bCs/>
        </w:rPr>
        <w:t xml:space="preserve"> – z</w:t>
      </w:r>
      <w:r w:rsidR="00BD6A34" w:rsidRPr="003E292A">
        <w:rPr>
          <w:rFonts w:cstheme="minorHAnsi"/>
          <w:b/>
          <w:bCs/>
        </w:rPr>
        <w:t xml:space="preserve"> tej okazji w</w:t>
      </w:r>
      <w:r w:rsidRPr="003E292A">
        <w:rPr>
          <w:rFonts w:cstheme="minorHAnsi"/>
          <w:b/>
          <w:bCs/>
        </w:rPr>
        <w:t xml:space="preserve">arszawska orkiestra zaprasza na </w:t>
      </w:r>
      <w:r w:rsidR="00362AD1" w:rsidRPr="003E292A">
        <w:rPr>
          <w:rFonts w:cstheme="minorHAnsi"/>
          <w:b/>
          <w:bCs/>
        </w:rPr>
        <w:t>wspólne świętowanie</w:t>
      </w:r>
      <w:r w:rsidR="00BD6A34" w:rsidRPr="003E292A">
        <w:rPr>
          <w:rFonts w:cstheme="minorHAnsi"/>
          <w:b/>
          <w:bCs/>
        </w:rPr>
        <w:t xml:space="preserve"> </w:t>
      </w:r>
      <w:r w:rsidR="001B2E06" w:rsidRPr="003E292A">
        <w:rPr>
          <w:rFonts w:cstheme="minorHAnsi"/>
          <w:b/>
          <w:bCs/>
        </w:rPr>
        <w:t xml:space="preserve">podczas </w:t>
      </w:r>
      <w:r w:rsidR="004C1962" w:rsidRPr="003E292A">
        <w:rPr>
          <w:rFonts w:cstheme="minorHAnsi"/>
          <w:b/>
          <w:bCs/>
        </w:rPr>
        <w:t>K</w:t>
      </w:r>
      <w:r w:rsidR="001B2E06" w:rsidRPr="003E292A">
        <w:rPr>
          <w:rFonts w:cstheme="minorHAnsi"/>
          <w:b/>
          <w:bCs/>
        </w:rPr>
        <w:t xml:space="preserve">oncertu </w:t>
      </w:r>
      <w:r w:rsidR="004C1962" w:rsidRPr="003E292A">
        <w:rPr>
          <w:rFonts w:cstheme="minorHAnsi"/>
          <w:b/>
          <w:bCs/>
        </w:rPr>
        <w:t>U</w:t>
      </w:r>
      <w:r w:rsidR="001B2E06" w:rsidRPr="003E292A">
        <w:rPr>
          <w:rFonts w:cstheme="minorHAnsi"/>
          <w:b/>
          <w:bCs/>
        </w:rPr>
        <w:t>rodzinowego</w:t>
      </w:r>
      <w:r w:rsidR="00503DE6" w:rsidRPr="003E292A">
        <w:rPr>
          <w:rFonts w:cstheme="minorHAnsi"/>
          <w:b/>
          <w:bCs/>
        </w:rPr>
        <w:t xml:space="preserve">. </w:t>
      </w:r>
      <w:r w:rsidR="005166AF" w:rsidRPr="003E292A">
        <w:rPr>
          <w:rFonts w:cstheme="minorHAnsi"/>
          <w:b/>
          <w:bCs/>
        </w:rPr>
        <w:t xml:space="preserve">Wydarzenie </w:t>
      </w:r>
      <w:r w:rsidR="00CB1D24" w:rsidRPr="003E292A">
        <w:rPr>
          <w:rFonts w:cstheme="minorHAnsi"/>
          <w:b/>
          <w:bCs/>
        </w:rPr>
        <w:t xml:space="preserve">odbędzie się </w:t>
      </w:r>
      <w:r w:rsidR="00362AD1" w:rsidRPr="003E292A">
        <w:rPr>
          <w:rFonts w:cstheme="minorHAnsi"/>
          <w:b/>
          <w:bCs/>
        </w:rPr>
        <w:t>20 marca o 19:00 w Teatr</w:t>
      </w:r>
      <w:r w:rsidR="00EF1651" w:rsidRPr="003E292A">
        <w:rPr>
          <w:rFonts w:cstheme="minorHAnsi"/>
          <w:b/>
          <w:bCs/>
        </w:rPr>
        <w:t>ze</w:t>
      </w:r>
      <w:r w:rsidR="00362AD1" w:rsidRPr="003E292A">
        <w:rPr>
          <w:rFonts w:cstheme="minorHAnsi"/>
          <w:b/>
          <w:bCs/>
        </w:rPr>
        <w:t xml:space="preserve"> Wielki</w:t>
      </w:r>
      <w:r w:rsidR="00EF1651" w:rsidRPr="003E292A">
        <w:rPr>
          <w:rFonts w:cstheme="minorHAnsi"/>
          <w:b/>
          <w:bCs/>
        </w:rPr>
        <w:t>m</w:t>
      </w:r>
      <w:r w:rsidR="00362AD1" w:rsidRPr="003E292A">
        <w:rPr>
          <w:rFonts w:cstheme="minorHAnsi"/>
          <w:b/>
          <w:bCs/>
        </w:rPr>
        <w:t xml:space="preserve"> - Oper</w:t>
      </w:r>
      <w:r w:rsidR="00EF1651" w:rsidRPr="003E292A">
        <w:rPr>
          <w:rFonts w:cstheme="minorHAnsi"/>
          <w:b/>
          <w:bCs/>
        </w:rPr>
        <w:t>ze</w:t>
      </w:r>
      <w:r w:rsidR="00362AD1" w:rsidRPr="003E292A">
        <w:rPr>
          <w:rFonts w:cstheme="minorHAnsi"/>
          <w:b/>
          <w:bCs/>
        </w:rPr>
        <w:t xml:space="preserve"> Narodowej</w:t>
      </w:r>
      <w:r w:rsidR="00CB1D24" w:rsidRPr="003E292A">
        <w:rPr>
          <w:rFonts w:cstheme="minorHAnsi"/>
          <w:b/>
          <w:bCs/>
        </w:rPr>
        <w:t>. W programie</w:t>
      </w:r>
      <w:r w:rsidR="00362AD1" w:rsidRPr="003E292A">
        <w:rPr>
          <w:rFonts w:cstheme="minorHAnsi"/>
          <w:b/>
          <w:bCs/>
        </w:rPr>
        <w:t xml:space="preserve"> znajdą się </w:t>
      </w:r>
      <w:r w:rsidR="00503DE6" w:rsidRPr="003E292A">
        <w:rPr>
          <w:rFonts w:cstheme="minorHAnsi"/>
          <w:b/>
          <w:bCs/>
        </w:rPr>
        <w:t xml:space="preserve">I Symfonia D-dur </w:t>
      </w:r>
      <w:r w:rsidR="00503DE6" w:rsidRPr="003E292A">
        <w:rPr>
          <w:rFonts w:cstheme="minorHAnsi"/>
          <w:b/>
          <w:bCs/>
          <w:i/>
          <w:iCs/>
        </w:rPr>
        <w:t xml:space="preserve">Tytan </w:t>
      </w:r>
      <w:r w:rsidR="00503DE6" w:rsidRPr="003E292A">
        <w:rPr>
          <w:rFonts w:cstheme="minorHAnsi"/>
          <w:b/>
          <w:bCs/>
        </w:rPr>
        <w:t xml:space="preserve">Gustava Mahlera, </w:t>
      </w:r>
      <w:proofErr w:type="spellStart"/>
      <w:r w:rsidR="00362AD1" w:rsidRPr="003E292A">
        <w:rPr>
          <w:rFonts w:cstheme="minorHAnsi"/>
          <w:b/>
          <w:bCs/>
          <w:i/>
          <w:iCs/>
        </w:rPr>
        <w:t>Adagietto</w:t>
      </w:r>
      <w:proofErr w:type="spellEnd"/>
      <w:r w:rsidR="00362AD1" w:rsidRPr="003E292A">
        <w:rPr>
          <w:rFonts w:cstheme="minorHAnsi"/>
          <w:b/>
          <w:bCs/>
          <w:i/>
          <w:iCs/>
        </w:rPr>
        <w:t xml:space="preserve"> </w:t>
      </w:r>
      <w:r w:rsidR="00362AD1" w:rsidRPr="003E292A">
        <w:rPr>
          <w:rFonts w:cstheme="minorHAnsi"/>
          <w:b/>
          <w:bCs/>
        </w:rPr>
        <w:t xml:space="preserve">z opery </w:t>
      </w:r>
      <w:r w:rsidR="00362AD1" w:rsidRPr="003E292A">
        <w:rPr>
          <w:rFonts w:cstheme="minorHAnsi"/>
          <w:b/>
          <w:bCs/>
          <w:i/>
          <w:iCs/>
        </w:rPr>
        <w:t xml:space="preserve">Raj utracony </w:t>
      </w:r>
      <w:r w:rsidR="00362AD1" w:rsidRPr="003E292A">
        <w:rPr>
          <w:rFonts w:cstheme="minorHAnsi"/>
          <w:b/>
          <w:bCs/>
        </w:rPr>
        <w:t xml:space="preserve">Krzysztofa Pendereckiego i prawykonanie </w:t>
      </w:r>
      <w:r w:rsidR="00362AD1" w:rsidRPr="003E292A">
        <w:rPr>
          <w:rFonts w:cstheme="minorHAnsi"/>
          <w:b/>
          <w:bCs/>
          <w:i/>
          <w:iCs/>
        </w:rPr>
        <w:t xml:space="preserve">Ash </w:t>
      </w:r>
      <w:r w:rsidR="00362AD1" w:rsidRPr="003E292A">
        <w:rPr>
          <w:rFonts w:cstheme="minorHAnsi"/>
          <w:b/>
          <w:bCs/>
        </w:rPr>
        <w:t xml:space="preserve">Pawła Mykietyna. </w:t>
      </w:r>
      <w:proofErr w:type="spellStart"/>
      <w:r w:rsidR="00CB1D24" w:rsidRPr="003E292A">
        <w:rPr>
          <w:rFonts w:cstheme="minorHAnsi"/>
          <w:b/>
          <w:bCs/>
        </w:rPr>
        <w:t>Sinfonią</w:t>
      </w:r>
      <w:proofErr w:type="spellEnd"/>
      <w:r w:rsidR="00CB1D24" w:rsidRPr="003E292A">
        <w:rPr>
          <w:rFonts w:cstheme="minorHAnsi"/>
          <w:b/>
          <w:bCs/>
        </w:rPr>
        <w:t xml:space="preserve"> </w:t>
      </w:r>
      <w:proofErr w:type="spellStart"/>
      <w:r w:rsidR="00CB1D24" w:rsidRPr="003E292A">
        <w:rPr>
          <w:rFonts w:cstheme="minorHAnsi"/>
          <w:b/>
          <w:bCs/>
        </w:rPr>
        <w:t>Varsovią</w:t>
      </w:r>
      <w:proofErr w:type="spellEnd"/>
      <w:r w:rsidR="00CB1D24" w:rsidRPr="003E292A">
        <w:rPr>
          <w:rFonts w:cstheme="minorHAnsi"/>
          <w:b/>
          <w:bCs/>
        </w:rPr>
        <w:t xml:space="preserve"> </w:t>
      </w:r>
      <w:r w:rsidR="00FF35F8">
        <w:rPr>
          <w:rFonts w:cstheme="minorHAnsi"/>
          <w:b/>
          <w:bCs/>
        </w:rPr>
        <w:t xml:space="preserve">zadyryguje </w:t>
      </w:r>
      <w:r w:rsidR="00CB1D24" w:rsidRPr="003E292A">
        <w:rPr>
          <w:rFonts w:cstheme="minorHAnsi"/>
          <w:b/>
          <w:bCs/>
        </w:rPr>
        <w:t xml:space="preserve">Aleksandar </w:t>
      </w:r>
      <w:proofErr w:type="spellStart"/>
      <w:r w:rsidR="00CB1D24" w:rsidRPr="003E292A">
        <w:rPr>
          <w:rFonts w:cstheme="minorHAnsi"/>
          <w:b/>
          <w:bCs/>
        </w:rPr>
        <w:t>Marković</w:t>
      </w:r>
      <w:proofErr w:type="spellEnd"/>
      <w:r w:rsidR="00CB1D24" w:rsidRPr="003E292A">
        <w:rPr>
          <w:rFonts w:cstheme="minorHAnsi"/>
          <w:b/>
          <w:bCs/>
        </w:rPr>
        <w:t>.</w:t>
      </w:r>
    </w:p>
    <w:p w14:paraId="76C409E5" w14:textId="14F2ABEC" w:rsidR="00DC3194" w:rsidRPr="003E292A" w:rsidRDefault="00BB0F2B" w:rsidP="009816E6">
      <w:pPr>
        <w:jc w:val="both"/>
        <w:rPr>
          <w:rFonts w:cstheme="minorHAnsi"/>
        </w:rPr>
      </w:pPr>
      <w:r w:rsidRPr="003E292A">
        <w:rPr>
          <w:rFonts w:cstheme="minorHAnsi"/>
        </w:rPr>
        <w:t>Koncert rozpocznie</w:t>
      </w:r>
      <w:r w:rsidR="00BF78E2" w:rsidRPr="003E292A">
        <w:rPr>
          <w:rFonts w:cstheme="minorHAnsi"/>
        </w:rPr>
        <w:t xml:space="preserve"> </w:t>
      </w:r>
      <w:proofErr w:type="spellStart"/>
      <w:r w:rsidR="00BF78E2" w:rsidRPr="004C4ABC">
        <w:rPr>
          <w:rFonts w:cstheme="minorHAnsi"/>
          <w:b/>
          <w:bCs/>
          <w:i/>
          <w:iCs/>
        </w:rPr>
        <w:t>Adagietto</w:t>
      </w:r>
      <w:proofErr w:type="spellEnd"/>
      <w:r w:rsidR="00BF78E2" w:rsidRPr="004C4ABC">
        <w:rPr>
          <w:rFonts w:cstheme="minorHAnsi"/>
          <w:b/>
          <w:bCs/>
          <w:i/>
          <w:iCs/>
        </w:rPr>
        <w:t xml:space="preserve"> </w:t>
      </w:r>
      <w:r w:rsidR="009762AD" w:rsidRPr="004C4ABC">
        <w:rPr>
          <w:rFonts w:cstheme="minorHAnsi"/>
          <w:b/>
          <w:bCs/>
        </w:rPr>
        <w:t>Krzysztofa Pendereckiego</w:t>
      </w:r>
      <w:r w:rsidR="00DC3194" w:rsidRPr="003E292A">
        <w:rPr>
          <w:rFonts w:cstheme="minorHAnsi"/>
        </w:rPr>
        <w:t xml:space="preserve">, który </w:t>
      </w:r>
      <w:r w:rsidR="00D634A0" w:rsidRPr="003E292A">
        <w:rPr>
          <w:rFonts w:cstheme="minorHAnsi"/>
        </w:rPr>
        <w:t xml:space="preserve">od 1997 aż do swojej śmierci w 2020 kierował orkiestrą </w:t>
      </w:r>
      <w:r w:rsidR="00335328" w:rsidRPr="003E292A">
        <w:rPr>
          <w:rFonts w:cstheme="minorHAnsi"/>
        </w:rPr>
        <w:t xml:space="preserve">najpierw </w:t>
      </w:r>
      <w:r w:rsidR="00D634A0" w:rsidRPr="003E292A">
        <w:rPr>
          <w:rFonts w:cstheme="minorHAnsi"/>
        </w:rPr>
        <w:t>jako jej dyrektor muzyczny</w:t>
      </w:r>
      <w:r w:rsidR="00335328" w:rsidRPr="003E292A">
        <w:rPr>
          <w:rFonts w:cstheme="minorHAnsi"/>
        </w:rPr>
        <w:t>, a następnie</w:t>
      </w:r>
      <w:r w:rsidR="00D634A0" w:rsidRPr="003E292A">
        <w:rPr>
          <w:rFonts w:cstheme="minorHAnsi"/>
        </w:rPr>
        <w:t xml:space="preserve"> artystyczny</w:t>
      </w:r>
      <w:r w:rsidR="0048550E" w:rsidRPr="003E292A">
        <w:rPr>
          <w:rFonts w:cstheme="minorHAnsi"/>
        </w:rPr>
        <w:t xml:space="preserve">. Utwór pochodzi z jego opery </w:t>
      </w:r>
      <w:r w:rsidR="0048550E" w:rsidRPr="003E292A">
        <w:rPr>
          <w:rFonts w:cstheme="minorHAnsi"/>
          <w:i/>
          <w:iCs/>
        </w:rPr>
        <w:t>Raj utracony</w:t>
      </w:r>
      <w:r w:rsidR="00335328" w:rsidRPr="003E292A">
        <w:rPr>
          <w:rFonts w:cstheme="minorHAnsi"/>
          <w:i/>
          <w:iCs/>
        </w:rPr>
        <w:t xml:space="preserve"> </w:t>
      </w:r>
      <w:r w:rsidR="00E347D2" w:rsidRPr="003E292A">
        <w:rPr>
          <w:rFonts w:cstheme="minorHAnsi"/>
        </w:rPr>
        <w:t xml:space="preserve">zamówionej przez </w:t>
      </w:r>
      <w:proofErr w:type="spellStart"/>
      <w:r w:rsidR="00E347D2" w:rsidRPr="003E292A">
        <w:rPr>
          <w:rFonts w:cstheme="minorHAnsi"/>
        </w:rPr>
        <w:t>Lyric</w:t>
      </w:r>
      <w:proofErr w:type="spellEnd"/>
      <w:r w:rsidR="00E347D2" w:rsidRPr="003E292A">
        <w:rPr>
          <w:rFonts w:cstheme="minorHAnsi"/>
        </w:rPr>
        <w:t xml:space="preserve"> Opera w Chicago dla uczczenia 200-lecia ogłoszenia niepodległości przez Stany Zjednoczone.</w:t>
      </w:r>
      <w:r w:rsidR="006C1A2C" w:rsidRPr="003E292A">
        <w:rPr>
          <w:rFonts w:cstheme="minorHAnsi"/>
        </w:rPr>
        <w:t xml:space="preserve"> Podczas </w:t>
      </w:r>
      <w:r w:rsidR="00660178" w:rsidRPr="003E292A">
        <w:rPr>
          <w:rFonts w:cstheme="minorHAnsi"/>
        </w:rPr>
        <w:t xml:space="preserve">wydarzenia </w:t>
      </w:r>
      <w:r w:rsidR="006C1A2C" w:rsidRPr="003E292A">
        <w:rPr>
          <w:rFonts w:cstheme="minorHAnsi"/>
        </w:rPr>
        <w:t>zabrzmi wersja tej kompozycji z 2006</w:t>
      </w:r>
      <w:r w:rsidR="00E2525E" w:rsidRPr="003E292A">
        <w:rPr>
          <w:rFonts w:cstheme="minorHAnsi"/>
        </w:rPr>
        <w:t xml:space="preserve"> na</w:t>
      </w:r>
      <w:r w:rsidR="009816E6">
        <w:rPr>
          <w:rFonts w:cstheme="minorHAnsi"/>
        </w:rPr>
        <w:t> </w:t>
      </w:r>
      <w:r w:rsidR="00E2525E" w:rsidRPr="003E292A">
        <w:rPr>
          <w:rFonts w:cstheme="minorHAnsi"/>
        </w:rPr>
        <w:t>rożek angielski i orkiestrę smyczkową</w:t>
      </w:r>
      <w:r w:rsidR="00C322D2" w:rsidRPr="003E292A">
        <w:rPr>
          <w:rFonts w:cstheme="minorHAnsi"/>
        </w:rPr>
        <w:t>,</w:t>
      </w:r>
      <w:r w:rsidR="006C1A2C" w:rsidRPr="003E292A">
        <w:rPr>
          <w:rFonts w:cstheme="minorHAnsi"/>
        </w:rPr>
        <w:t xml:space="preserve"> </w:t>
      </w:r>
      <w:r w:rsidR="00E2525E" w:rsidRPr="003E292A">
        <w:rPr>
          <w:rFonts w:cstheme="minorHAnsi"/>
        </w:rPr>
        <w:t xml:space="preserve">a </w:t>
      </w:r>
      <w:r w:rsidR="00C322D2" w:rsidRPr="003E292A">
        <w:rPr>
          <w:rFonts w:cstheme="minorHAnsi"/>
        </w:rPr>
        <w:t>przeznaczona do wykonania koncertowego jako</w:t>
      </w:r>
      <w:r w:rsidR="009816E6">
        <w:rPr>
          <w:rFonts w:cstheme="minorHAnsi"/>
        </w:rPr>
        <w:t> </w:t>
      </w:r>
      <w:r w:rsidR="00C322D2" w:rsidRPr="003E292A">
        <w:rPr>
          <w:rFonts w:cstheme="minorHAnsi"/>
        </w:rPr>
        <w:t>autonomiczne dzieło</w:t>
      </w:r>
      <w:r w:rsidR="00E2525E" w:rsidRPr="003E292A">
        <w:rPr>
          <w:rFonts w:cstheme="minorHAnsi"/>
        </w:rPr>
        <w:t>. W</w:t>
      </w:r>
      <w:r w:rsidR="006C1A2C" w:rsidRPr="003E292A">
        <w:rPr>
          <w:rFonts w:cstheme="minorHAnsi"/>
        </w:rPr>
        <w:t xml:space="preserve"> partii solowej </w:t>
      </w:r>
      <w:r w:rsidR="00E2525E" w:rsidRPr="003E292A">
        <w:rPr>
          <w:rFonts w:cstheme="minorHAnsi"/>
        </w:rPr>
        <w:t xml:space="preserve">wystąpi pierwszy </w:t>
      </w:r>
      <w:r w:rsidR="003D523B" w:rsidRPr="003E292A">
        <w:rPr>
          <w:rFonts w:cstheme="minorHAnsi"/>
        </w:rPr>
        <w:t xml:space="preserve">oboista </w:t>
      </w:r>
      <w:r w:rsidR="006C1A2C" w:rsidRPr="003E292A">
        <w:rPr>
          <w:rFonts w:cstheme="minorHAnsi"/>
        </w:rPr>
        <w:t xml:space="preserve">orkiestry – </w:t>
      </w:r>
      <w:r w:rsidR="006C1A2C" w:rsidRPr="009754C6">
        <w:rPr>
          <w:rFonts w:cstheme="minorHAnsi"/>
          <w:b/>
          <w:bCs/>
        </w:rPr>
        <w:t>Arkadiusz Krupa.</w:t>
      </w:r>
    </w:p>
    <w:p w14:paraId="1C07DD21" w14:textId="54510217" w:rsidR="00AB741E" w:rsidRPr="003E292A" w:rsidRDefault="00820A1B" w:rsidP="009816E6">
      <w:pPr>
        <w:jc w:val="both"/>
        <w:rPr>
          <w:rFonts w:cstheme="minorHAnsi"/>
          <w:color w:val="1D1D1D"/>
          <w:spacing w:val="-1"/>
        </w:rPr>
      </w:pPr>
      <w:r w:rsidRPr="003E292A">
        <w:rPr>
          <w:rFonts w:cstheme="minorHAnsi"/>
        </w:rPr>
        <w:t xml:space="preserve">Ważnym </w:t>
      </w:r>
      <w:r w:rsidR="005166AF" w:rsidRPr="003E292A">
        <w:rPr>
          <w:rFonts w:cstheme="minorHAnsi"/>
        </w:rPr>
        <w:t>punktem wieczoru</w:t>
      </w:r>
      <w:r w:rsidR="00486D15" w:rsidRPr="003E292A">
        <w:rPr>
          <w:rFonts w:cstheme="minorHAnsi"/>
        </w:rPr>
        <w:t xml:space="preserve"> będzie </w:t>
      </w:r>
      <w:r w:rsidR="00486D15" w:rsidRPr="00F46C71">
        <w:rPr>
          <w:rFonts w:cstheme="minorHAnsi"/>
          <w:b/>
          <w:bCs/>
        </w:rPr>
        <w:t xml:space="preserve">premiera </w:t>
      </w:r>
      <w:r w:rsidR="00486D15" w:rsidRPr="00F46C71">
        <w:rPr>
          <w:rFonts w:cstheme="minorHAnsi"/>
          <w:b/>
          <w:bCs/>
          <w:i/>
          <w:iCs/>
        </w:rPr>
        <w:t xml:space="preserve">Ash </w:t>
      </w:r>
      <w:r w:rsidR="00486D15" w:rsidRPr="00F46C71">
        <w:rPr>
          <w:rFonts w:cstheme="minorHAnsi"/>
          <w:b/>
          <w:bCs/>
        </w:rPr>
        <w:t>Pawła Mykietyna</w:t>
      </w:r>
      <w:r w:rsidRPr="00F46C71">
        <w:rPr>
          <w:rFonts w:cstheme="minorHAnsi"/>
          <w:b/>
          <w:bCs/>
        </w:rPr>
        <w:t xml:space="preserve"> –</w:t>
      </w:r>
      <w:r w:rsidR="00486D15" w:rsidRPr="00F46C71">
        <w:rPr>
          <w:rFonts w:cstheme="minorHAnsi"/>
          <w:b/>
          <w:bCs/>
        </w:rPr>
        <w:t xml:space="preserve"> nowego utworu symfonicznego dedykowanego </w:t>
      </w:r>
      <w:proofErr w:type="spellStart"/>
      <w:r w:rsidR="00486D15" w:rsidRPr="00F46C71">
        <w:rPr>
          <w:rFonts w:cstheme="minorHAnsi"/>
          <w:b/>
          <w:bCs/>
        </w:rPr>
        <w:t>Sinfonii</w:t>
      </w:r>
      <w:proofErr w:type="spellEnd"/>
      <w:r w:rsidR="00486D15" w:rsidRPr="00F46C71">
        <w:rPr>
          <w:rFonts w:cstheme="minorHAnsi"/>
          <w:b/>
          <w:bCs/>
        </w:rPr>
        <w:t xml:space="preserve"> </w:t>
      </w:r>
      <w:proofErr w:type="spellStart"/>
      <w:r w:rsidR="00486D15" w:rsidRPr="00F46C71">
        <w:rPr>
          <w:rFonts w:cstheme="minorHAnsi"/>
          <w:b/>
          <w:bCs/>
        </w:rPr>
        <w:t>Varsovii</w:t>
      </w:r>
      <w:proofErr w:type="spellEnd"/>
      <w:r w:rsidR="00486D15" w:rsidRPr="003E292A">
        <w:rPr>
          <w:rFonts w:cstheme="minorHAnsi"/>
        </w:rPr>
        <w:t>.</w:t>
      </w:r>
      <w:r w:rsidRPr="003E292A">
        <w:rPr>
          <w:rFonts w:cstheme="minorHAnsi"/>
        </w:rPr>
        <w:t xml:space="preserve"> </w:t>
      </w:r>
      <w:r w:rsidR="00AB741E" w:rsidRPr="003E292A">
        <w:rPr>
          <w:rFonts w:cstheme="minorHAnsi"/>
        </w:rPr>
        <w:t xml:space="preserve">Twórczość Mykietyna znajduje szczególne miejsce w historii orkiestry. To </w:t>
      </w:r>
      <w:r w:rsidR="0055092E" w:rsidRPr="003E292A">
        <w:rPr>
          <w:rFonts w:cstheme="minorHAnsi"/>
        </w:rPr>
        <w:t xml:space="preserve">właśnie </w:t>
      </w:r>
      <w:r w:rsidR="00AB741E" w:rsidRPr="003E292A">
        <w:rPr>
          <w:rFonts w:cstheme="minorHAnsi"/>
        </w:rPr>
        <w:t xml:space="preserve">Sinfonia Varsovia </w:t>
      </w:r>
      <w:r w:rsidR="0055092E" w:rsidRPr="003E292A">
        <w:rPr>
          <w:rFonts w:cstheme="minorHAnsi"/>
        </w:rPr>
        <w:t xml:space="preserve">pod batutą Jerzego Maksymiuka </w:t>
      </w:r>
      <w:r w:rsidR="00AB741E" w:rsidRPr="003E292A">
        <w:rPr>
          <w:rFonts w:cstheme="minorHAnsi"/>
        </w:rPr>
        <w:t xml:space="preserve">dała </w:t>
      </w:r>
      <w:r w:rsidR="00D41381">
        <w:rPr>
          <w:rFonts w:cstheme="minorHAnsi"/>
        </w:rPr>
        <w:t xml:space="preserve">w 1995 </w:t>
      </w:r>
      <w:r w:rsidR="00AB741E" w:rsidRPr="003E292A">
        <w:rPr>
          <w:rFonts w:cstheme="minorHAnsi"/>
        </w:rPr>
        <w:t xml:space="preserve">premierę </w:t>
      </w:r>
      <w:r w:rsidR="00660178" w:rsidRPr="003E292A">
        <w:rPr>
          <w:rFonts w:cstheme="minorHAnsi"/>
        </w:rPr>
        <w:t xml:space="preserve">jego </w:t>
      </w:r>
      <w:r w:rsidR="00AB741E" w:rsidRPr="003E292A">
        <w:rPr>
          <w:rFonts w:cstheme="minorHAnsi"/>
          <w:i/>
          <w:iCs/>
        </w:rPr>
        <w:t>3</w:t>
      </w:r>
      <w:r w:rsidR="00D41381">
        <w:rPr>
          <w:rFonts w:cstheme="minorHAnsi"/>
          <w:i/>
          <w:iCs/>
        </w:rPr>
        <w:t> </w:t>
      </w:r>
      <w:r w:rsidR="00AB741E" w:rsidRPr="003E292A">
        <w:rPr>
          <w:rFonts w:cstheme="minorHAnsi"/>
          <w:i/>
          <w:iCs/>
        </w:rPr>
        <w:t>for 13</w:t>
      </w:r>
      <w:r w:rsidR="00AB741E" w:rsidRPr="003E292A">
        <w:rPr>
          <w:rFonts w:cstheme="minorHAnsi"/>
        </w:rPr>
        <w:t xml:space="preserve">, </w:t>
      </w:r>
      <w:r w:rsidR="00D451A4" w:rsidRPr="003E292A">
        <w:rPr>
          <w:rFonts w:cstheme="minorHAnsi"/>
        </w:rPr>
        <w:t xml:space="preserve">utworu, </w:t>
      </w:r>
      <w:r w:rsidR="00AB741E" w:rsidRPr="003E292A">
        <w:rPr>
          <w:rFonts w:cstheme="minorHAnsi"/>
        </w:rPr>
        <w:t>któr</w:t>
      </w:r>
      <w:r w:rsidR="00D451A4" w:rsidRPr="003E292A">
        <w:rPr>
          <w:rFonts w:cstheme="minorHAnsi"/>
        </w:rPr>
        <w:t>y</w:t>
      </w:r>
      <w:r w:rsidR="00AB741E" w:rsidRPr="003E292A">
        <w:rPr>
          <w:rFonts w:cstheme="minorHAnsi"/>
        </w:rPr>
        <w:t xml:space="preserve"> rozpocz</w:t>
      </w:r>
      <w:r w:rsidR="00D451A4" w:rsidRPr="003E292A">
        <w:rPr>
          <w:rFonts w:cstheme="minorHAnsi"/>
        </w:rPr>
        <w:t>ął</w:t>
      </w:r>
      <w:r w:rsidR="00AB741E" w:rsidRPr="003E292A">
        <w:rPr>
          <w:rFonts w:cstheme="minorHAnsi"/>
        </w:rPr>
        <w:t xml:space="preserve"> międzynarodową karierę kompozytora</w:t>
      </w:r>
      <w:r w:rsidR="00481813" w:rsidRPr="003E292A">
        <w:rPr>
          <w:rFonts w:cstheme="minorHAnsi"/>
        </w:rPr>
        <w:t>, n</w:t>
      </w:r>
      <w:r w:rsidR="00D451A4" w:rsidRPr="003E292A">
        <w:rPr>
          <w:rFonts w:cstheme="minorHAnsi"/>
        </w:rPr>
        <w:t xml:space="preserve">iebawem </w:t>
      </w:r>
      <w:r w:rsidR="00AB741E" w:rsidRPr="003E292A">
        <w:rPr>
          <w:rFonts w:cstheme="minorHAnsi"/>
        </w:rPr>
        <w:t>wyróżnion</w:t>
      </w:r>
      <w:r w:rsidR="00481813" w:rsidRPr="003E292A">
        <w:rPr>
          <w:rFonts w:cstheme="minorHAnsi"/>
        </w:rPr>
        <w:t xml:space="preserve">ego </w:t>
      </w:r>
      <w:r w:rsidR="00471D3A" w:rsidRPr="003E292A">
        <w:rPr>
          <w:rFonts w:cstheme="minorHAnsi"/>
        </w:rPr>
        <w:t>w</w:t>
      </w:r>
      <w:r w:rsidR="009816E6">
        <w:rPr>
          <w:rFonts w:cstheme="minorHAnsi"/>
        </w:rPr>
        <w:t> </w:t>
      </w:r>
      <w:r w:rsidR="00471D3A" w:rsidRPr="003E292A">
        <w:rPr>
          <w:rFonts w:cstheme="minorHAnsi"/>
        </w:rPr>
        <w:t xml:space="preserve">Amsterdamie </w:t>
      </w:r>
      <w:r w:rsidR="00EF73DD" w:rsidRPr="003E292A">
        <w:rPr>
          <w:rFonts w:cstheme="minorHAnsi"/>
        </w:rPr>
        <w:t xml:space="preserve">przez </w:t>
      </w:r>
      <w:r w:rsidR="00AB741E" w:rsidRPr="003E292A">
        <w:rPr>
          <w:rFonts w:cstheme="minorHAnsi"/>
        </w:rPr>
        <w:t>Międzynarodow</w:t>
      </w:r>
      <w:r w:rsidR="00EF73DD" w:rsidRPr="003E292A">
        <w:rPr>
          <w:rFonts w:cstheme="minorHAnsi"/>
        </w:rPr>
        <w:t>ą</w:t>
      </w:r>
      <w:r w:rsidR="00AB741E" w:rsidRPr="003E292A">
        <w:rPr>
          <w:rFonts w:cstheme="minorHAnsi"/>
        </w:rPr>
        <w:t xml:space="preserve"> Trybun</w:t>
      </w:r>
      <w:r w:rsidR="00EF73DD" w:rsidRPr="003E292A">
        <w:rPr>
          <w:rFonts w:cstheme="minorHAnsi"/>
        </w:rPr>
        <w:t>ę</w:t>
      </w:r>
      <w:r w:rsidR="00AB741E" w:rsidRPr="003E292A">
        <w:rPr>
          <w:rFonts w:cstheme="minorHAnsi"/>
        </w:rPr>
        <w:t xml:space="preserve"> Kompozytorów UNESCO. Sinfonia Varsovia także prawykonała m.in. </w:t>
      </w:r>
      <w:r w:rsidR="008C152F" w:rsidRPr="003E292A">
        <w:rPr>
          <w:rFonts w:cstheme="minorHAnsi"/>
        </w:rPr>
        <w:t xml:space="preserve">jego </w:t>
      </w:r>
      <w:r w:rsidR="00AB741E" w:rsidRPr="003E292A">
        <w:rPr>
          <w:rFonts w:cstheme="minorHAnsi"/>
        </w:rPr>
        <w:t>II Koncert wiolonczelow</w:t>
      </w:r>
      <w:r w:rsidR="0055092E" w:rsidRPr="003E292A">
        <w:rPr>
          <w:rFonts w:cstheme="minorHAnsi"/>
        </w:rPr>
        <w:t>y</w:t>
      </w:r>
      <w:r w:rsidR="008C152F" w:rsidRPr="003E292A">
        <w:rPr>
          <w:rFonts w:cstheme="minorHAnsi"/>
        </w:rPr>
        <w:t xml:space="preserve"> (z Marcinem </w:t>
      </w:r>
      <w:proofErr w:type="spellStart"/>
      <w:r w:rsidR="008C152F" w:rsidRPr="003E292A">
        <w:rPr>
          <w:rFonts w:cstheme="minorHAnsi"/>
        </w:rPr>
        <w:t>Zdunikiem</w:t>
      </w:r>
      <w:proofErr w:type="spellEnd"/>
      <w:r w:rsidR="008C152F" w:rsidRPr="003E292A">
        <w:rPr>
          <w:rFonts w:cstheme="minorHAnsi"/>
        </w:rPr>
        <w:t xml:space="preserve"> w roli solisty)</w:t>
      </w:r>
      <w:r w:rsidR="0055092E" w:rsidRPr="003E292A">
        <w:rPr>
          <w:rFonts w:cstheme="minorHAnsi"/>
        </w:rPr>
        <w:t xml:space="preserve">, a </w:t>
      </w:r>
      <w:r w:rsidR="001A405C" w:rsidRPr="003E292A">
        <w:rPr>
          <w:rFonts w:cstheme="minorHAnsi"/>
        </w:rPr>
        <w:t xml:space="preserve">w zeszłym roku zarejestrowała ścieżkę dźwiękową do </w:t>
      </w:r>
      <w:r w:rsidR="001A405C" w:rsidRPr="003E292A">
        <w:rPr>
          <w:rFonts w:cstheme="minorHAnsi"/>
          <w:i/>
          <w:iCs/>
        </w:rPr>
        <w:t xml:space="preserve">IO </w:t>
      </w:r>
      <w:r w:rsidR="00E74F1B" w:rsidRPr="003E292A">
        <w:rPr>
          <w:rFonts w:cstheme="minorHAnsi"/>
        </w:rPr>
        <w:t xml:space="preserve">w reżyserii </w:t>
      </w:r>
      <w:r w:rsidR="001A405C" w:rsidRPr="003E292A">
        <w:rPr>
          <w:rFonts w:cstheme="minorHAnsi"/>
        </w:rPr>
        <w:t>Jerzego Skolimowskiego</w:t>
      </w:r>
      <w:r w:rsidR="008C152F" w:rsidRPr="003E292A">
        <w:rPr>
          <w:rFonts w:cstheme="minorHAnsi"/>
        </w:rPr>
        <w:t xml:space="preserve">, nagrodzoną </w:t>
      </w:r>
      <w:r w:rsidR="00A87508" w:rsidRPr="003E292A">
        <w:rPr>
          <w:rFonts w:cstheme="minorHAnsi"/>
          <w:color w:val="1D1D1D"/>
          <w:spacing w:val="-1"/>
        </w:rPr>
        <w:t xml:space="preserve">Cannes </w:t>
      </w:r>
      <w:proofErr w:type="spellStart"/>
      <w:r w:rsidR="00A87508" w:rsidRPr="003E292A">
        <w:rPr>
          <w:rFonts w:cstheme="minorHAnsi"/>
          <w:color w:val="1D1D1D"/>
          <w:spacing w:val="-1"/>
        </w:rPr>
        <w:t>Soundtrack</w:t>
      </w:r>
      <w:proofErr w:type="spellEnd"/>
      <w:r w:rsidR="00A87508" w:rsidRPr="003E292A">
        <w:rPr>
          <w:rFonts w:cstheme="minorHAnsi"/>
          <w:color w:val="1D1D1D"/>
          <w:spacing w:val="-1"/>
        </w:rPr>
        <w:t xml:space="preserve"> </w:t>
      </w:r>
      <w:proofErr w:type="spellStart"/>
      <w:r w:rsidR="00A87508" w:rsidRPr="003E292A">
        <w:rPr>
          <w:rFonts w:cstheme="minorHAnsi"/>
          <w:color w:val="1D1D1D"/>
          <w:spacing w:val="-1"/>
        </w:rPr>
        <w:t>Award</w:t>
      </w:r>
      <w:proofErr w:type="spellEnd"/>
      <w:r w:rsidR="00A872A9" w:rsidRPr="003E292A">
        <w:rPr>
          <w:rFonts w:cstheme="minorHAnsi"/>
          <w:color w:val="1D1D1D"/>
          <w:spacing w:val="-1"/>
        </w:rPr>
        <w:t>,</w:t>
      </w:r>
      <w:r w:rsidR="00A87508" w:rsidRPr="003E292A">
        <w:rPr>
          <w:rFonts w:cstheme="minorHAnsi"/>
          <w:color w:val="1D1D1D"/>
          <w:spacing w:val="-1"/>
        </w:rPr>
        <w:t xml:space="preserve"> Europejską Nagrodą Filmową</w:t>
      </w:r>
      <w:r w:rsidR="00A872A9" w:rsidRPr="003E292A">
        <w:rPr>
          <w:rFonts w:cstheme="minorHAnsi"/>
          <w:color w:val="1D1D1D"/>
          <w:spacing w:val="-1"/>
        </w:rPr>
        <w:t xml:space="preserve"> oraz </w:t>
      </w:r>
      <w:r w:rsidR="00541CB5" w:rsidRPr="003E292A">
        <w:rPr>
          <w:rFonts w:cstheme="minorHAnsi"/>
          <w:color w:val="1D1D1D"/>
          <w:spacing w:val="-1"/>
        </w:rPr>
        <w:t>Polską Nagrodą Filmową Orły</w:t>
      </w:r>
      <w:r w:rsidR="00A87508" w:rsidRPr="003E292A">
        <w:rPr>
          <w:rFonts w:cstheme="minorHAnsi"/>
          <w:color w:val="1D1D1D"/>
          <w:spacing w:val="-1"/>
        </w:rPr>
        <w:t>.</w:t>
      </w:r>
    </w:p>
    <w:p w14:paraId="2FC3EC22" w14:textId="73521AA1" w:rsidR="008732CD" w:rsidRDefault="002E4C64" w:rsidP="009816E6">
      <w:pPr>
        <w:jc w:val="both"/>
      </w:pPr>
      <w:r w:rsidRPr="003E292A">
        <w:rPr>
          <w:rFonts w:cstheme="minorHAnsi"/>
        </w:rPr>
        <w:t xml:space="preserve">Koncert dopełni </w:t>
      </w:r>
      <w:r w:rsidRPr="009754C6">
        <w:rPr>
          <w:rFonts w:cstheme="minorHAnsi"/>
          <w:b/>
          <w:bCs/>
        </w:rPr>
        <w:t xml:space="preserve">Symfonia </w:t>
      </w:r>
      <w:r w:rsidRPr="009754C6">
        <w:rPr>
          <w:rFonts w:cstheme="minorHAnsi"/>
          <w:b/>
          <w:bCs/>
          <w:i/>
          <w:iCs/>
        </w:rPr>
        <w:t xml:space="preserve">Tytan </w:t>
      </w:r>
      <w:r w:rsidRPr="009754C6">
        <w:rPr>
          <w:rFonts w:cstheme="minorHAnsi"/>
          <w:b/>
          <w:bCs/>
        </w:rPr>
        <w:t>Gustava Mahlera</w:t>
      </w:r>
      <w:r w:rsidR="003E292A">
        <w:rPr>
          <w:rFonts w:cstheme="minorHAnsi"/>
        </w:rPr>
        <w:t xml:space="preserve"> – </w:t>
      </w:r>
      <w:r w:rsidR="00617553" w:rsidRPr="003E292A">
        <w:rPr>
          <w:rFonts w:cstheme="minorHAnsi"/>
        </w:rPr>
        <w:t xml:space="preserve">pierwsze dzieło </w:t>
      </w:r>
      <w:r w:rsidR="007C45E2">
        <w:rPr>
          <w:rFonts w:cstheme="minorHAnsi"/>
        </w:rPr>
        <w:t xml:space="preserve">tego gatunku </w:t>
      </w:r>
      <w:r w:rsidR="00617553" w:rsidRPr="003E292A">
        <w:rPr>
          <w:rFonts w:cstheme="minorHAnsi"/>
        </w:rPr>
        <w:t xml:space="preserve">z dorobku </w:t>
      </w:r>
      <w:r w:rsidR="00A426AA">
        <w:rPr>
          <w:rFonts w:cstheme="minorHAnsi"/>
        </w:rPr>
        <w:t>kompozytora</w:t>
      </w:r>
      <w:r w:rsidR="00617553" w:rsidRPr="003E292A">
        <w:rPr>
          <w:rFonts w:cstheme="minorHAnsi"/>
        </w:rPr>
        <w:t>.</w:t>
      </w:r>
      <w:r w:rsidR="007C45E2">
        <w:rPr>
          <w:rFonts w:cstheme="minorHAnsi"/>
        </w:rPr>
        <w:t xml:space="preserve"> </w:t>
      </w:r>
      <w:r w:rsidR="00A426AA">
        <w:rPr>
          <w:rFonts w:cstheme="minorHAnsi"/>
        </w:rPr>
        <w:t xml:space="preserve">Ukończenie </w:t>
      </w:r>
      <w:r w:rsidR="0002603E">
        <w:rPr>
          <w:rFonts w:cstheme="minorHAnsi"/>
        </w:rPr>
        <w:t xml:space="preserve">dzieła </w:t>
      </w:r>
      <w:r w:rsidR="00B706EB">
        <w:rPr>
          <w:rFonts w:cstheme="minorHAnsi"/>
        </w:rPr>
        <w:t xml:space="preserve">zajęło </w:t>
      </w:r>
      <w:r w:rsidR="00A426AA">
        <w:rPr>
          <w:rFonts w:cstheme="minorHAnsi"/>
        </w:rPr>
        <w:t xml:space="preserve">Mahlerowi </w:t>
      </w:r>
      <w:r w:rsidR="00B706EB">
        <w:rPr>
          <w:rFonts w:cstheme="minorHAnsi"/>
        </w:rPr>
        <w:t>około 15 lat</w:t>
      </w:r>
      <w:r w:rsidR="00C74606">
        <w:rPr>
          <w:rFonts w:cstheme="minorHAnsi"/>
        </w:rPr>
        <w:t xml:space="preserve"> (</w:t>
      </w:r>
      <w:r w:rsidR="00C74606">
        <w:t>1884</w:t>
      </w:r>
      <w:r w:rsidR="0002603E">
        <w:t>–98)</w:t>
      </w:r>
      <w:r w:rsidR="009461BC">
        <w:t>.</w:t>
      </w:r>
      <w:r w:rsidR="00555FFC">
        <w:t xml:space="preserve"> </w:t>
      </w:r>
      <w:r w:rsidR="00A426AA">
        <w:t>Ostatni</w:t>
      </w:r>
      <w:r w:rsidR="005932EF">
        <w:t xml:space="preserve">ch poprawek dokonał </w:t>
      </w:r>
      <w:r w:rsidR="00BB2A52">
        <w:t xml:space="preserve">już </w:t>
      </w:r>
      <w:r w:rsidR="00555FFC">
        <w:t>po premier</w:t>
      </w:r>
      <w:r w:rsidR="00BB2A52">
        <w:t>ach</w:t>
      </w:r>
      <w:r w:rsidR="00555FFC">
        <w:t xml:space="preserve"> dwóch kolejnych </w:t>
      </w:r>
      <w:r w:rsidR="009461BC">
        <w:t xml:space="preserve">swoich </w:t>
      </w:r>
      <w:r w:rsidR="00FA0A08">
        <w:t>symfonii.</w:t>
      </w:r>
      <w:r w:rsidR="00BB2A52">
        <w:t xml:space="preserve"> </w:t>
      </w:r>
      <w:r w:rsidR="00402F35">
        <w:t>Podtytuł</w:t>
      </w:r>
      <w:r w:rsidR="00CF5D29">
        <w:t xml:space="preserve"> utworu </w:t>
      </w:r>
      <w:r w:rsidR="004C2AE6">
        <w:t xml:space="preserve">nadany został </w:t>
      </w:r>
      <w:r w:rsidR="00082588">
        <w:t xml:space="preserve">od </w:t>
      </w:r>
      <w:r w:rsidR="007A41C2">
        <w:t xml:space="preserve">jego </w:t>
      </w:r>
      <w:r w:rsidR="004C2AE6">
        <w:t>burzliwego finału</w:t>
      </w:r>
      <w:r w:rsidR="00082588">
        <w:t xml:space="preserve">, </w:t>
      </w:r>
      <w:r w:rsidR="007A41C2">
        <w:t xml:space="preserve">obrazującego </w:t>
      </w:r>
      <w:r w:rsidR="007A41C2" w:rsidRPr="003B221D">
        <w:t>„bitw</w:t>
      </w:r>
      <w:r w:rsidR="007A41C2">
        <w:t>ę</w:t>
      </w:r>
      <w:r w:rsidR="007A41C2" w:rsidRPr="003B221D">
        <w:t>, w której przybliża się dalekie zwycięstwo”</w:t>
      </w:r>
      <w:r w:rsidR="007A41C2">
        <w:t>, a</w:t>
      </w:r>
      <w:r w:rsidR="007A41C2" w:rsidRPr="003B221D">
        <w:t xml:space="preserve"> </w:t>
      </w:r>
      <w:r w:rsidR="00082588">
        <w:t xml:space="preserve">inspirowanego poematem Jeana Paula </w:t>
      </w:r>
      <w:r w:rsidR="00402F35">
        <w:t>o tej samej nazwie</w:t>
      </w:r>
      <w:r w:rsidR="007A41C2">
        <w:t>.</w:t>
      </w:r>
      <w:r w:rsidR="009754C6">
        <w:t xml:space="preserve"> </w:t>
      </w:r>
    </w:p>
    <w:p w14:paraId="7712D45F" w14:textId="42DA6FFE" w:rsidR="00342F0D" w:rsidRDefault="007A41C2" w:rsidP="009816E6">
      <w:pPr>
        <w:jc w:val="both"/>
      </w:pPr>
      <w:r w:rsidRPr="003E292A">
        <w:rPr>
          <w:rFonts w:cstheme="minorHAnsi"/>
        </w:rPr>
        <w:t xml:space="preserve">Więcej informacji na temat koncertu </w:t>
      </w:r>
      <w:r>
        <w:rPr>
          <w:rFonts w:cstheme="minorHAnsi"/>
        </w:rPr>
        <w:t xml:space="preserve">i sprzedaży biletów (w cenie </w:t>
      </w:r>
      <w:r w:rsidRPr="003E292A">
        <w:rPr>
          <w:rFonts w:cstheme="minorHAnsi"/>
        </w:rPr>
        <w:t>30–110 złotych</w:t>
      </w:r>
      <w:r>
        <w:rPr>
          <w:rFonts w:cstheme="minorHAnsi"/>
        </w:rPr>
        <w:t xml:space="preserve">) </w:t>
      </w:r>
      <w:r w:rsidRPr="003E292A">
        <w:rPr>
          <w:rFonts w:cstheme="minorHAnsi"/>
        </w:rPr>
        <w:t xml:space="preserve">znajduje się </w:t>
      </w:r>
      <w:r>
        <w:rPr>
          <w:rFonts w:cstheme="minorHAnsi"/>
        </w:rPr>
        <w:t>na</w:t>
      </w:r>
      <w:r w:rsidR="009816E6">
        <w:rPr>
          <w:rFonts w:cstheme="minorHAnsi"/>
        </w:rPr>
        <w:t> </w:t>
      </w:r>
      <w:hyperlink r:id="rId9" w:history="1">
        <w:r w:rsidRPr="007A41C2">
          <w:rPr>
            <w:rStyle w:val="Hipercze"/>
            <w:rFonts w:cstheme="minorHAnsi"/>
          </w:rPr>
          <w:t xml:space="preserve">stronie </w:t>
        </w:r>
        <w:proofErr w:type="spellStart"/>
        <w:r w:rsidRPr="007A41C2">
          <w:rPr>
            <w:rStyle w:val="Hipercze"/>
            <w:rFonts w:cstheme="minorHAnsi"/>
          </w:rPr>
          <w:t>Sinfonii</w:t>
        </w:r>
        <w:proofErr w:type="spellEnd"/>
        <w:r w:rsidRPr="007A41C2">
          <w:rPr>
            <w:rStyle w:val="Hipercze"/>
            <w:rFonts w:cstheme="minorHAnsi"/>
          </w:rPr>
          <w:t xml:space="preserve"> </w:t>
        </w:r>
        <w:proofErr w:type="spellStart"/>
        <w:r w:rsidRPr="007A41C2">
          <w:rPr>
            <w:rStyle w:val="Hipercze"/>
            <w:rFonts w:cstheme="minorHAnsi"/>
          </w:rPr>
          <w:t>Varsovii</w:t>
        </w:r>
        <w:proofErr w:type="spellEnd"/>
      </w:hyperlink>
      <w:r>
        <w:rPr>
          <w:rFonts w:cstheme="minorHAnsi"/>
        </w:rPr>
        <w:t>.</w:t>
      </w:r>
    </w:p>
    <w:p w14:paraId="2005AE59" w14:textId="77777777" w:rsidR="00342F0D" w:rsidRDefault="00342F0D">
      <w:r>
        <w:br w:type="page"/>
      </w:r>
    </w:p>
    <w:p w14:paraId="127B8980" w14:textId="77777777" w:rsidR="007A41C2" w:rsidRPr="00213876" w:rsidRDefault="007A41C2" w:rsidP="00213876"/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6"/>
        <w:gridCol w:w="6956"/>
      </w:tblGrid>
      <w:tr w:rsidR="003E292A" w:rsidRPr="003E292A" w14:paraId="2B05EA20" w14:textId="77777777" w:rsidTr="003E292A">
        <w:tc>
          <w:tcPr>
            <w:tcW w:w="2116" w:type="dxa"/>
            <w:vAlign w:val="center"/>
          </w:tcPr>
          <w:p w14:paraId="46F71B71" w14:textId="070F866F" w:rsidR="003E292A" w:rsidRPr="003E292A" w:rsidRDefault="003E292A" w:rsidP="003E292A">
            <w:pPr>
              <w:rPr>
                <w:rFonts w:cstheme="minorHAnsi"/>
              </w:rPr>
            </w:pPr>
            <w:r w:rsidRPr="003E292A">
              <w:rPr>
                <w:rFonts w:cstheme="minorHAnsi"/>
                <w:noProof/>
              </w:rPr>
              <w:drawing>
                <wp:inline distT="0" distB="0" distL="0" distR="0" wp14:anchorId="65903431" wp14:editId="6F71C986">
                  <wp:extent cx="1204332" cy="762000"/>
                  <wp:effectExtent l="0" t="0" r="0" b="0"/>
                  <wp:docPr id="2" name="Obraz 2" descr="Logo nimit">
                    <a:hlinkClick xmlns:a="http://schemas.openxmlformats.org/drawingml/2006/main" r:id="rId1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nimit">
                            <a:hlinkClick r:id="rId1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907" cy="764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6" w:type="dxa"/>
            <w:vAlign w:val="center"/>
          </w:tcPr>
          <w:p w14:paraId="339D4EA0" w14:textId="559B7E05" w:rsidR="003E292A" w:rsidRPr="003E292A" w:rsidRDefault="003E292A" w:rsidP="003E292A">
            <w:pPr>
              <w:shd w:val="clear" w:color="auto" w:fill="FFFFFF"/>
              <w:jc w:val="both"/>
              <w:textAlignment w:val="baseline"/>
              <w:rPr>
                <w:rFonts w:cstheme="minorHAnsi"/>
                <w:color w:val="000000"/>
                <w:bdr w:val="none" w:sz="0" w:space="0" w:color="auto" w:frame="1"/>
              </w:rPr>
            </w:pPr>
            <w:r w:rsidRPr="003E292A">
              <w:rPr>
                <w:rFonts w:cstheme="minorHAnsi"/>
                <w:color w:val="000000"/>
              </w:rPr>
              <w:fldChar w:fldCharType="begin"/>
            </w:r>
            <w:r w:rsidRPr="003E292A">
              <w:rPr>
                <w:rFonts w:cstheme="minorHAnsi"/>
                <w:color w:val="000000"/>
              </w:rPr>
              <w:instrText xml:space="preserve"> HYPERLINK "https://nimit.pl/" \t "_blank" </w:instrText>
            </w:r>
            <w:r w:rsidRPr="003E292A">
              <w:rPr>
                <w:rFonts w:cstheme="minorHAnsi"/>
                <w:color w:val="000000"/>
              </w:rPr>
            </w:r>
            <w:r w:rsidRPr="003E292A">
              <w:rPr>
                <w:rFonts w:cstheme="minorHAnsi"/>
                <w:color w:val="000000"/>
              </w:rPr>
              <w:fldChar w:fldCharType="separate"/>
            </w:r>
            <w:r w:rsidRPr="003E292A">
              <w:rPr>
                <w:rFonts w:cstheme="minorHAnsi"/>
                <w:color w:val="000000"/>
                <w:sz w:val="19"/>
                <w:szCs w:val="19"/>
                <w:bdr w:val="none" w:sz="0" w:space="0" w:color="auto" w:frame="1"/>
              </w:rPr>
              <w:t>Koncert jest współorganizowany przez Narodowy Instytut Muzyki i Tańca w ramach programu własnego „Dyrygent-rezydent”, finansowany ze środków Ministra Kultury i</w:t>
            </w:r>
            <w:r>
              <w:rPr>
                <w:rFonts w:cstheme="minorHAnsi"/>
                <w:color w:val="000000"/>
                <w:sz w:val="19"/>
                <w:szCs w:val="19"/>
                <w:bdr w:val="none" w:sz="0" w:space="0" w:color="auto" w:frame="1"/>
              </w:rPr>
              <w:t> </w:t>
            </w:r>
            <w:r w:rsidRPr="003E292A">
              <w:rPr>
                <w:rFonts w:cstheme="minorHAnsi"/>
                <w:color w:val="000000"/>
                <w:sz w:val="19"/>
                <w:szCs w:val="19"/>
                <w:bdr w:val="none" w:sz="0" w:space="0" w:color="auto" w:frame="1"/>
              </w:rPr>
              <w:t>Dziedzictwa Narodowego</w:t>
            </w:r>
          </w:p>
          <w:p w14:paraId="10E48D1A" w14:textId="24C2CDFC" w:rsidR="003E292A" w:rsidRPr="003E292A" w:rsidRDefault="003E292A" w:rsidP="003E292A">
            <w:pPr>
              <w:jc w:val="both"/>
              <w:rPr>
                <w:rFonts w:cstheme="minorHAnsi"/>
              </w:rPr>
            </w:pPr>
            <w:r w:rsidRPr="003E292A">
              <w:rPr>
                <w:rFonts w:cstheme="minorHAnsi"/>
                <w:color w:val="000000"/>
              </w:rPr>
              <w:fldChar w:fldCharType="end"/>
            </w:r>
          </w:p>
        </w:tc>
      </w:tr>
      <w:tr w:rsidR="003E292A" w:rsidRPr="003E292A" w14:paraId="663F9E55" w14:textId="77777777" w:rsidTr="003E292A">
        <w:tc>
          <w:tcPr>
            <w:tcW w:w="2116" w:type="dxa"/>
            <w:vAlign w:val="center"/>
          </w:tcPr>
          <w:p w14:paraId="7CA637F7" w14:textId="60A4C6C1" w:rsidR="003E292A" w:rsidRPr="003E292A" w:rsidRDefault="003E292A" w:rsidP="003E292A">
            <w:pPr>
              <w:rPr>
                <w:rFonts w:cstheme="minorHAnsi"/>
              </w:rPr>
            </w:pPr>
            <w:r w:rsidRPr="003E292A">
              <w:rPr>
                <w:rFonts w:cstheme="minorHAnsi"/>
                <w:noProof/>
              </w:rPr>
              <w:drawing>
                <wp:inline distT="0" distB="0" distL="0" distR="0" wp14:anchorId="2C69B5E7" wp14:editId="616B72EE">
                  <wp:extent cx="1114425" cy="313493"/>
                  <wp:effectExtent l="0" t="0" r="0" b="0"/>
                  <wp:docPr id="1" name="Obraz 1" descr="Logo mkidn">
                    <a:hlinkClick xmlns:a="http://schemas.openxmlformats.org/drawingml/2006/main" r:id="rId1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mkidn">
                            <a:hlinkClick r:id="rId1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1996" cy="318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6" w:type="dxa"/>
            <w:vAlign w:val="center"/>
          </w:tcPr>
          <w:p w14:paraId="073A64F4" w14:textId="05CD9970" w:rsidR="003E292A" w:rsidRPr="003E292A" w:rsidRDefault="003E292A" w:rsidP="003E292A">
            <w:pPr>
              <w:jc w:val="both"/>
              <w:rPr>
                <w:rFonts w:cstheme="minorHAnsi"/>
              </w:rPr>
            </w:pPr>
            <w:r w:rsidRPr="003E292A">
              <w:rPr>
                <w:rFonts w:cstheme="minorHAnsi"/>
                <w:sz w:val="19"/>
                <w:szCs w:val="19"/>
              </w:rPr>
              <w:t xml:space="preserve">Zadanie Paweł Mykietyn - Symfonia dla </w:t>
            </w:r>
            <w:proofErr w:type="spellStart"/>
            <w:r w:rsidRPr="003E292A">
              <w:rPr>
                <w:rFonts w:cstheme="minorHAnsi"/>
                <w:sz w:val="19"/>
                <w:szCs w:val="19"/>
              </w:rPr>
              <w:t>Sinfonii</w:t>
            </w:r>
            <w:proofErr w:type="spellEnd"/>
            <w:r w:rsidRPr="003E292A">
              <w:rPr>
                <w:rFonts w:cstheme="minorHAnsi"/>
                <w:sz w:val="19"/>
                <w:szCs w:val="19"/>
              </w:rPr>
              <w:t xml:space="preserve"> </w:t>
            </w:r>
            <w:proofErr w:type="spellStart"/>
            <w:r w:rsidRPr="003E292A">
              <w:rPr>
                <w:rFonts w:cstheme="minorHAnsi"/>
                <w:sz w:val="19"/>
                <w:szCs w:val="19"/>
              </w:rPr>
              <w:t>Varsovii</w:t>
            </w:r>
            <w:proofErr w:type="spellEnd"/>
            <w:r w:rsidRPr="003E292A">
              <w:rPr>
                <w:rFonts w:cstheme="minorHAnsi"/>
                <w:sz w:val="19"/>
                <w:szCs w:val="19"/>
              </w:rPr>
              <w:t xml:space="preserve"> dofinansowano ze środków Ministra Kultury i Dziedzictwa Narodowego pochodzących z Funduszu Promocji Kultury – państwowego funduszu celowego, w ramach programu „Zamówienia kompozytorskie”, realizowanego przez Narodowy Instytut Muzyki i Tańca.</w:t>
            </w:r>
          </w:p>
        </w:tc>
      </w:tr>
    </w:tbl>
    <w:p w14:paraId="4FCABDA0" w14:textId="77777777" w:rsidR="00102668" w:rsidRPr="003E292A" w:rsidRDefault="00102668">
      <w:pPr>
        <w:rPr>
          <w:rFonts w:cstheme="minorHAnsi"/>
        </w:rPr>
      </w:pPr>
    </w:p>
    <w:sectPr w:rsidR="00102668" w:rsidRPr="003E292A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F34D0" w14:textId="77777777" w:rsidR="00DD74B2" w:rsidRDefault="00DD74B2" w:rsidP="00DD74B2">
      <w:pPr>
        <w:spacing w:after="0" w:line="240" w:lineRule="auto"/>
      </w:pPr>
      <w:r>
        <w:separator/>
      </w:r>
    </w:p>
  </w:endnote>
  <w:endnote w:type="continuationSeparator" w:id="0">
    <w:p w14:paraId="1FFA17CE" w14:textId="77777777" w:rsidR="00DD74B2" w:rsidRDefault="00DD74B2" w:rsidP="00DD7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A13BF" w14:textId="55BB5982" w:rsidR="00DD74B2" w:rsidRDefault="00AC1D70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FF662DF" wp14:editId="703FAC21">
          <wp:simplePos x="0" y="0"/>
          <wp:positionH relativeFrom="column">
            <wp:posOffset>-404495</wp:posOffset>
          </wp:positionH>
          <wp:positionV relativeFrom="paragraph">
            <wp:posOffset>-306705</wp:posOffset>
          </wp:positionV>
          <wp:extent cx="6564630" cy="900430"/>
          <wp:effectExtent l="0" t="0" r="762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4630" cy="900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9F0B2" w14:textId="77777777" w:rsidR="00DD74B2" w:rsidRDefault="00DD74B2" w:rsidP="00DD74B2">
      <w:pPr>
        <w:spacing w:after="0" w:line="240" w:lineRule="auto"/>
      </w:pPr>
      <w:r>
        <w:separator/>
      </w:r>
    </w:p>
  </w:footnote>
  <w:footnote w:type="continuationSeparator" w:id="0">
    <w:p w14:paraId="58D65460" w14:textId="77777777" w:rsidR="00DD74B2" w:rsidRDefault="00DD74B2" w:rsidP="00DD7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EBB1E" w14:textId="350B7560" w:rsidR="00DD74B2" w:rsidRDefault="00DD74B2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1C2C4A4" wp14:editId="702420CE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4" name="Obraz 4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425D4B2F" w14:textId="77777777" w:rsidR="00DD74B2" w:rsidRDefault="00DD74B2">
    <w:pPr>
      <w:pStyle w:val="Nagwek"/>
    </w:pPr>
  </w:p>
  <w:p w14:paraId="67B9664F" w14:textId="77777777" w:rsidR="00DD74B2" w:rsidRDefault="00DD74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16721"/>
    <w:multiLevelType w:val="multilevel"/>
    <w:tmpl w:val="300487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57325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71F"/>
    <w:rsid w:val="0002603E"/>
    <w:rsid w:val="0004171F"/>
    <w:rsid w:val="00082588"/>
    <w:rsid w:val="000B4A30"/>
    <w:rsid w:val="00102668"/>
    <w:rsid w:val="00135D2C"/>
    <w:rsid w:val="001A405C"/>
    <w:rsid w:val="001B2E06"/>
    <w:rsid w:val="002117AB"/>
    <w:rsid w:val="00213876"/>
    <w:rsid w:val="00227100"/>
    <w:rsid w:val="00243F67"/>
    <w:rsid w:val="002C2F54"/>
    <w:rsid w:val="002E4C64"/>
    <w:rsid w:val="002E6ED5"/>
    <w:rsid w:val="00335328"/>
    <w:rsid w:val="00342F0D"/>
    <w:rsid w:val="00362AD1"/>
    <w:rsid w:val="00397DAD"/>
    <w:rsid w:val="003D523B"/>
    <w:rsid w:val="003E292A"/>
    <w:rsid w:val="00402F35"/>
    <w:rsid w:val="00417F9B"/>
    <w:rsid w:val="00471D3A"/>
    <w:rsid w:val="00481813"/>
    <w:rsid w:val="0048550E"/>
    <w:rsid w:val="00486D15"/>
    <w:rsid w:val="004C1962"/>
    <w:rsid w:val="004C2AE6"/>
    <w:rsid w:val="004C4ABC"/>
    <w:rsid w:val="004E5C32"/>
    <w:rsid w:val="00503DE6"/>
    <w:rsid w:val="005166AF"/>
    <w:rsid w:val="00541CB5"/>
    <w:rsid w:val="00543B40"/>
    <w:rsid w:val="005465EF"/>
    <w:rsid w:val="0055092E"/>
    <w:rsid w:val="00555FFC"/>
    <w:rsid w:val="005932EF"/>
    <w:rsid w:val="005951DF"/>
    <w:rsid w:val="005F34E5"/>
    <w:rsid w:val="00617553"/>
    <w:rsid w:val="00660178"/>
    <w:rsid w:val="006C1A2C"/>
    <w:rsid w:val="00730B28"/>
    <w:rsid w:val="00735D57"/>
    <w:rsid w:val="00775492"/>
    <w:rsid w:val="007A41C2"/>
    <w:rsid w:val="007C45E2"/>
    <w:rsid w:val="007D508B"/>
    <w:rsid w:val="00820A1B"/>
    <w:rsid w:val="00866E74"/>
    <w:rsid w:val="008732CD"/>
    <w:rsid w:val="008C152F"/>
    <w:rsid w:val="008C7C8A"/>
    <w:rsid w:val="009461BC"/>
    <w:rsid w:val="00961828"/>
    <w:rsid w:val="009754C6"/>
    <w:rsid w:val="009762AD"/>
    <w:rsid w:val="009816E6"/>
    <w:rsid w:val="00A426AA"/>
    <w:rsid w:val="00A872A9"/>
    <w:rsid w:val="00A87508"/>
    <w:rsid w:val="00AB741E"/>
    <w:rsid w:val="00AC1D70"/>
    <w:rsid w:val="00B136D4"/>
    <w:rsid w:val="00B706EB"/>
    <w:rsid w:val="00B8429A"/>
    <w:rsid w:val="00BB0F2B"/>
    <w:rsid w:val="00BB2A52"/>
    <w:rsid w:val="00BD6A34"/>
    <w:rsid w:val="00BF78E2"/>
    <w:rsid w:val="00C322D2"/>
    <w:rsid w:val="00C74606"/>
    <w:rsid w:val="00CB1D24"/>
    <w:rsid w:val="00CF5D29"/>
    <w:rsid w:val="00D1353A"/>
    <w:rsid w:val="00D41381"/>
    <w:rsid w:val="00D451A4"/>
    <w:rsid w:val="00D634A0"/>
    <w:rsid w:val="00D93DB1"/>
    <w:rsid w:val="00DC3194"/>
    <w:rsid w:val="00DD12A6"/>
    <w:rsid w:val="00DD74B2"/>
    <w:rsid w:val="00E03ACE"/>
    <w:rsid w:val="00E2525E"/>
    <w:rsid w:val="00E347D2"/>
    <w:rsid w:val="00E74F1B"/>
    <w:rsid w:val="00EF1651"/>
    <w:rsid w:val="00EF73DD"/>
    <w:rsid w:val="00F46C71"/>
    <w:rsid w:val="00FA0A08"/>
    <w:rsid w:val="00FF3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F1AC538"/>
  <w15:chartTrackingRefBased/>
  <w15:docId w15:val="{A6380A84-73CE-4D05-98EC-DFD53DD71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17F9B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17F9B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102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E2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3E292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D7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74B2"/>
  </w:style>
  <w:style w:type="paragraph" w:styleId="Stopka">
    <w:name w:val="footer"/>
    <w:basedOn w:val="Normalny"/>
    <w:link w:val="StopkaZnak"/>
    <w:uiPriority w:val="99"/>
    <w:unhideWhenUsed/>
    <w:rsid w:val="00DD7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7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0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22622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059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gov.pl/web/kultura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nimit.pl/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sinfoniavarsovia.org/wydarzenia/koncert-urodzinowy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6" ma:contentTypeDescription="Utwórz nowy dokument." ma:contentTypeScope="" ma:versionID="45383a4ca9ae548bf68137d956c2ba8c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4ed79e90d3942210963a996b5201982d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7337F2-964A-42A2-AEDB-8744E33E7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C53102-6DD9-42EC-8ADC-BF27387841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2</cp:revision>
  <dcterms:created xsi:type="dcterms:W3CDTF">2023-03-13T11:16:00Z</dcterms:created>
  <dcterms:modified xsi:type="dcterms:W3CDTF">2023-03-13T11:16:00Z</dcterms:modified>
</cp:coreProperties>
</file>